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AB" w:rsidRDefault="006B1BAB" w:rsidP="00FA667C">
      <w:pPr>
        <w:spacing w:after="120" w:line="22" w:lineRule="atLeast"/>
      </w:pPr>
      <w:r w:rsidRPr="006B1BAB">
        <w:rPr>
          <w:b/>
        </w:rPr>
        <w:t>AVVISO PUBBLICO PER MANIFESTAZIONI D’INTERESSE FINALIZZATE AL COINVOLGIMENTO DI ENTI DEL TERZO SETTORE PER L’ATTIVAZIONE IN COPROGETTAZIONE E SUCCESSIVA GESTIONE Del SERVIZIO DI GESTIONE E MONITORAGGIO DI UN SERVIZIO DI TRASPORTO A DOMANDA NEI TERRITORI DELL’AREA INTERNA VALLE DEL GIOVENCO-ROVETO</w:t>
      </w:r>
      <w:r w:rsidRPr="006B1BAB">
        <w:t xml:space="preserve"> </w:t>
      </w:r>
    </w:p>
    <w:p w:rsidR="00F23682" w:rsidRDefault="005869F1" w:rsidP="00FA667C">
      <w:pPr>
        <w:spacing w:after="120" w:line="22" w:lineRule="atLeast"/>
        <w:jc w:val="center"/>
        <w:rPr>
          <w:b/>
          <w:u w:val="single"/>
        </w:rPr>
      </w:pPr>
      <w:r w:rsidRPr="005869F1">
        <w:rPr>
          <w:b/>
          <w:u w:val="single"/>
        </w:rPr>
        <w:t>ALLEGATO “</w:t>
      </w:r>
      <w:r w:rsidR="00E15C2D">
        <w:rPr>
          <w:b/>
          <w:u w:val="single"/>
        </w:rPr>
        <w:t>C</w:t>
      </w:r>
      <w:r w:rsidRPr="005869F1">
        <w:rPr>
          <w:b/>
          <w:u w:val="single"/>
        </w:rPr>
        <w:t xml:space="preserve">” </w:t>
      </w:r>
      <w:r w:rsidR="00295CC6">
        <w:rPr>
          <w:b/>
          <w:u w:val="single"/>
        </w:rPr>
        <w:t>DICHIARAZIONI SOSTITUTIVE</w:t>
      </w:r>
    </w:p>
    <w:p w:rsidR="005869F1" w:rsidRDefault="005869F1" w:rsidP="00FA667C">
      <w:pPr>
        <w:spacing w:after="120" w:line="22" w:lineRule="atLeast"/>
        <w:jc w:val="left"/>
      </w:pPr>
    </w:p>
    <w:p w:rsidR="005869F1" w:rsidRDefault="005869F1" w:rsidP="00FA667C">
      <w:pPr>
        <w:spacing w:after="120" w:line="22" w:lineRule="atLeast"/>
        <w:jc w:val="left"/>
      </w:pPr>
      <w:r>
        <w:t>Il/la sottoscritto/a</w:t>
      </w:r>
      <w:r>
        <w:tab/>
      </w:r>
      <w:r>
        <w:tab/>
      </w:r>
      <w:r>
        <w:tab/>
      </w:r>
      <w:r>
        <w:tab/>
      </w:r>
      <w:r>
        <w:tab/>
      </w:r>
      <w:r>
        <w:tab/>
      </w:r>
      <w:r>
        <w:tab/>
        <w:t xml:space="preserve"> nato/a </w:t>
      </w:r>
      <w:proofErr w:type="spellStart"/>
      <w:r>
        <w:t>a</w:t>
      </w:r>
      <w:proofErr w:type="spellEnd"/>
    </w:p>
    <w:p w:rsidR="005869F1" w:rsidRDefault="005869F1" w:rsidP="00FA667C">
      <w:pPr>
        <w:spacing w:after="120" w:line="22" w:lineRule="atLeast"/>
        <w:jc w:val="left"/>
      </w:pPr>
      <w:proofErr w:type="spellStart"/>
      <w:r>
        <w:t>Prov</w:t>
      </w:r>
      <w:proofErr w:type="spellEnd"/>
      <w:r>
        <w:tab/>
      </w:r>
      <w:r>
        <w:tab/>
        <w:t xml:space="preserve"> il </w:t>
      </w:r>
      <w:r>
        <w:tab/>
      </w:r>
      <w:r>
        <w:tab/>
      </w:r>
      <w:r>
        <w:tab/>
        <w:t>Codice Fiscale</w:t>
      </w:r>
    </w:p>
    <w:p w:rsidR="005869F1" w:rsidRDefault="005869F1" w:rsidP="00FA667C">
      <w:pPr>
        <w:spacing w:after="120" w:line="22" w:lineRule="atLeast"/>
        <w:jc w:val="left"/>
      </w:pPr>
      <w:r>
        <w:t>residente a</w:t>
      </w:r>
      <w:r>
        <w:tab/>
      </w:r>
      <w:r>
        <w:tab/>
      </w:r>
      <w:r>
        <w:tab/>
      </w:r>
      <w:r>
        <w:tab/>
      </w:r>
      <w:r>
        <w:tab/>
      </w:r>
      <w:r>
        <w:tab/>
      </w:r>
      <w:r>
        <w:tab/>
      </w:r>
      <w:r>
        <w:tab/>
        <w:t xml:space="preserve"> CAP</w:t>
      </w:r>
    </w:p>
    <w:p w:rsidR="005869F1" w:rsidRDefault="005869F1" w:rsidP="00FA667C">
      <w:pPr>
        <w:spacing w:after="120" w:line="22" w:lineRule="atLeast"/>
        <w:jc w:val="left"/>
      </w:pPr>
      <w:r>
        <w:t xml:space="preserve">in Via//Piazza </w:t>
      </w:r>
      <w:r>
        <w:tab/>
      </w:r>
      <w:r>
        <w:tab/>
      </w:r>
      <w:r>
        <w:tab/>
      </w:r>
      <w:r>
        <w:tab/>
      </w:r>
      <w:r>
        <w:tab/>
      </w:r>
      <w:r>
        <w:tab/>
      </w:r>
      <w:r>
        <w:tab/>
      </w:r>
      <w:r>
        <w:tab/>
        <w:t>n.</w:t>
      </w:r>
    </w:p>
    <w:p w:rsidR="005869F1" w:rsidRDefault="005869F1" w:rsidP="00FA667C">
      <w:pPr>
        <w:spacing w:after="120" w:line="22" w:lineRule="atLeast"/>
        <w:jc w:val="center"/>
      </w:pPr>
      <w:r>
        <w:t>in qualità di legale rappresentante dell’ETS</w:t>
      </w:r>
    </w:p>
    <w:p w:rsidR="005869F1" w:rsidRDefault="005869F1" w:rsidP="00FA667C">
      <w:pPr>
        <w:spacing w:after="120" w:line="22" w:lineRule="atLeast"/>
        <w:jc w:val="left"/>
      </w:pPr>
      <w:r>
        <w:t>Denominazione</w:t>
      </w:r>
      <w:bookmarkStart w:id="0" w:name="_GoBack"/>
      <w:bookmarkEnd w:id="0"/>
    </w:p>
    <w:p w:rsidR="005869F1" w:rsidRDefault="005869F1" w:rsidP="00FA667C">
      <w:pPr>
        <w:spacing w:after="120" w:line="22" w:lineRule="atLeast"/>
        <w:jc w:val="left"/>
      </w:pPr>
      <w:r>
        <w:t>Cod. fiscale/Partita Iva</w:t>
      </w:r>
    </w:p>
    <w:p w:rsidR="005869F1" w:rsidRDefault="005869F1" w:rsidP="00FA667C">
      <w:pPr>
        <w:spacing w:after="120" w:line="22" w:lineRule="atLeast"/>
        <w:jc w:val="left"/>
      </w:pPr>
      <w:r>
        <w:t>Sede legale (indirizzo, CAP, città)</w:t>
      </w:r>
    </w:p>
    <w:p w:rsidR="005869F1" w:rsidRDefault="005869F1" w:rsidP="00FA667C">
      <w:pPr>
        <w:spacing w:after="120" w:line="22" w:lineRule="atLeast"/>
        <w:jc w:val="left"/>
      </w:pPr>
      <w:r>
        <w:t>E-mail</w:t>
      </w:r>
    </w:p>
    <w:p w:rsidR="005869F1" w:rsidRDefault="005869F1" w:rsidP="00FA667C">
      <w:pPr>
        <w:spacing w:after="120" w:line="22" w:lineRule="atLeast"/>
        <w:jc w:val="left"/>
      </w:pPr>
      <w:r>
        <w:t>PEC</w:t>
      </w:r>
    </w:p>
    <w:p w:rsidR="005869F1" w:rsidRDefault="005869F1" w:rsidP="00FA667C">
      <w:pPr>
        <w:spacing w:after="120" w:line="22" w:lineRule="atLeast"/>
        <w:jc w:val="left"/>
      </w:pPr>
      <w:r>
        <w:t>Recapiti telefonici</w:t>
      </w:r>
    </w:p>
    <w:p w:rsidR="005869F1" w:rsidRDefault="00295CC6" w:rsidP="00FA667C">
      <w:pPr>
        <w:spacing w:after="120" w:line="22" w:lineRule="atLeast"/>
        <w:jc w:val="center"/>
        <w:rPr>
          <w:b/>
          <w:u w:val="single"/>
        </w:rPr>
      </w:pPr>
      <w:r>
        <w:rPr>
          <w:b/>
          <w:u w:val="single"/>
        </w:rPr>
        <w:t>DICHIARA</w:t>
      </w:r>
    </w:p>
    <w:p w:rsidR="005869F1" w:rsidRDefault="00295CC6" w:rsidP="00FA667C">
      <w:pPr>
        <w:spacing w:after="120" w:line="22" w:lineRule="atLeast"/>
      </w:pPr>
      <w:r>
        <w:t>ai sensi e per gli effetti di cui agli artt. 46 e 47 del D.P.R. 445/2000, consapevole ai sensi e per gli effetti dell’art. 76 del D.P.R. n. 445 della responsabilità e delle conseguenze civili e penali previste in caso di dichiarazioni mendaci e/o formazione od uso di atti falsi, nonché in caso di esibizione di documenti contenenti dati non più corrispondenti a verità e consapevole, altresì, che qualora emerga la non veridicità del contenuto della presente dichiarazione lo scrivente decadrà dai benefici per i quali la stessa è rilasciata</w:t>
      </w:r>
    </w:p>
    <w:p w:rsidR="00295CC6" w:rsidRPr="00FA667C" w:rsidRDefault="00295CC6" w:rsidP="00FA667C">
      <w:pPr>
        <w:pStyle w:val="Titolo1"/>
        <w:spacing w:after="120" w:line="276" w:lineRule="auto"/>
        <w:rPr>
          <w:b w:val="0"/>
        </w:rPr>
      </w:pPr>
      <w:r>
        <w:t xml:space="preserve">Requisiti di ordine generale </w:t>
      </w:r>
      <w:r>
        <w:rPr>
          <w:b w:val="0"/>
        </w:rPr>
        <w:t>(barrare le caselle interessate)</w:t>
      </w:r>
    </w:p>
    <w:p w:rsidR="00295CC6" w:rsidRDefault="00295CC6" w:rsidP="00FA667C">
      <w:pPr>
        <w:pStyle w:val="Paragrafoelenco"/>
        <w:numPr>
          <w:ilvl w:val="0"/>
          <w:numId w:val="33"/>
        </w:numPr>
        <w:spacing w:after="120" w:line="276" w:lineRule="auto"/>
      </w:pPr>
      <w:r>
        <w:t>di essere in possesso dei requisiti di idoneità morale e professionale a stipulare Convenzioni con la Pubblica Amministrazione, ai sensi della vigente disciplina in materia di contratti pubblici;</w:t>
      </w:r>
    </w:p>
    <w:p w:rsidR="00295CC6" w:rsidRDefault="00295CC6" w:rsidP="00FA667C">
      <w:pPr>
        <w:pStyle w:val="Paragrafoelenco"/>
        <w:numPr>
          <w:ilvl w:val="0"/>
          <w:numId w:val="33"/>
        </w:numPr>
        <w:spacing w:after="120" w:line="276" w:lineRule="auto"/>
      </w:pPr>
      <w:r>
        <w:t>di essere in regola con i versamenti dei contributi e di avere aperte le seguenti posizioni previdenziali ed assicurative</w:t>
      </w:r>
    </w:p>
    <w:p w:rsidR="00295CC6" w:rsidRDefault="00295CC6" w:rsidP="00FA667C">
      <w:pPr>
        <w:pStyle w:val="Paragrafoelenco"/>
        <w:numPr>
          <w:ilvl w:val="1"/>
          <w:numId w:val="33"/>
        </w:numPr>
        <w:spacing w:after="120" w:line="276" w:lineRule="auto"/>
      </w:pPr>
      <w:r>
        <w:t>INPS (sede e matricola)</w:t>
      </w:r>
    </w:p>
    <w:p w:rsidR="00295CC6" w:rsidRDefault="00295CC6" w:rsidP="00FA667C">
      <w:pPr>
        <w:pStyle w:val="Paragrafoelenco"/>
        <w:numPr>
          <w:ilvl w:val="1"/>
          <w:numId w:val="33"/>
        </w:numPr>
        <w:spacing w:after="120" w:line="276" w:lineRule="auto"/>
      </w:pPr>
      <w:r>
        <w:t>INAIL (sede e matricola)</w:t>
      </w:r>
    </w:p>
    <w:p w:rsidR="00295CC6" w:rsidRDefault="00295CC6" w:rsidP="00FA667C">
      <w:pPr>
        <w:pStyle w:val="Paragrafoelenco"/>
        <w:numPr>
          <w:ilvl w:val="1"/>
          <w:numId w:val="33"/>
        </w:numPr>
        <w:spacing w:after="120" w:line="276" w:lineRule="auto"/>
      </w:pPr>
      <w:r>
        <w:t>Altro</w:t>
      </w:r>
    </w:p>
    <w:p w:rsidR="00FA667C" w:rsidRDefault="00FA667C" w:rsidP="00FA667C">
      <w:pPr>
        <w:pStyle w:val="Paragrafoelenco"/>
        <w:spacing w:after="120" w:line="276" w:lineRule="auto"/>
        <w:ind w:left="720" w:firstLine="0"/>
        <w:rPr>
          <w:u w:val="single"/>
        </w:rPr>
      </w:pPr>
      <w:r>
        <w:rPr>
          <w:u w:val="single"/>
        </w:rPr>
        <w:t>Oppure</w:t>
      </w:r>
    </w:p>
    <w:p w:rsidR="00FA667C" w:rsidRDefault="00FA667C" w:rsidP="00FA667C">
      <w:pPr>
        <w:pStyle w:val="Paragrafoelenco"/>
        <w:numPr>
          <w:ilvl w:val="0"/>
          <w:numId w:val="35"/>
        </w:numPr>
        <w:spacing w:after="120" w:line="276" w:lineRule="auto"/>
      </w:pPr>
      <w:r w:rsidRPr="00FA667C">
        <w:t>di non avere aperta alcuna posizione contributiva ed assicurativa per i seguenti</w:t>
      </w:r>
      <w:r>
        <w:t xml:space="preserve"> motivi:</w:t>
      </w:r>
    </w:p>
    <w:p w:rsidR="00FA667C" w:rsidRDefault="00FA667C" w:rsidP="00FA667C">
      <w:pPr>
        <w:pStyle w:val="Paragrafoelenco"/>
        <w:numPr>
          <w:ilvl w:val="1"/>
          <w:numId w:val="35"/>
        </w:numPr>
        <w:spacing w:after="120" w:line="276" w:lineRule="auto"/>
      </w:pPr>
      <w:r>
        <w:t>assenza di personale dipendente</w:t>
      </w:r>
    </w:p>
    <w:p w:rsidR="00FA667C" w:rsidRDefault="00FA667C" w:rsidP="00FA667C">
      <w:pPr>
        <w:pStyle w:val="Paragrafoelenco"/>
        <w:numPr>
          <w:ilvl w:val="1"/>
          <w:numId w:val="35"/>
        </w:numPr>
        <w:spacing w:after="120" w:line="276" w:lineRule="auto"/>
      </w:pPr>
      <w:r>
        <w:t>altro (specificare)</w:t>
      </w:r>
    </w:p>
    <w:p w:rsidR="00FA667C" w:rsidRDefault="00FA667C" w:rsidP="00FA667C">
      <w:pPr>
        <w:spacing w:after="120" w:line="276" w:lineRule="auto"/>
      </w:pPr>
    </w:p>
    <w:p w:rsidR="00FA667C" w:rsidRPr="00FA667C" w:rsidRDefault="00FA667C" w:rsidP="00FA667C">
      <w:pPr>
        <w:pStyle w:val="Titolo1"/>
        <w:spacing w:after="120" w:line="276" w:lineRule="auto"/>
        <w:rPr>
          <w:b w:val="0"/>
        </w:rPr>
      </w:pPr>
      <w:r>
        <w:t xml:space="preserve">Requisiti costitutivi </w:t>
      </w:r>
      <w:r>
        <w:rPr>
          <w:b w:val="0"/>
        </w:rPr>
        <w:t>(barrare le caselle interessate)</w:t>
      </w:r>
    </w:p>
    <w:p w:rsidR="00FA667C" w:rsidRDefault="00FA667C" w:rsidP="00FA667C">
      <w:pPr>
        <w:pStyle w:val="Paragrafoelenco"/>
        <w:numPr>
          <w:ilvl w:val="0"/>
          <w:numId w:val="35"/>
        </w:numPr>
        <w:spacing w:after="120" w:line="276" w:lineRule="auto"/>
      </w:pPr>
      <w:r>
        <w:t xml:space="preserve">che il proprio Atto costitutivo e/o Statuto, prevede il perseguimento di finalità e/o svolgimento di </w:t>
      </w:r>
      <w:r>
        <w:lastRenderedPageBreak/>
        <w:t>attività coerenti con l’oggetto del presente Avviso</w:t>
      </w:r>
    </w:p>
    <w:p w:rsidR="00FA667C" w:rsidRDefault="00FA667C" w:rsidP="00FA667C">
      <w:pPr>
        <w:pStyle w:val="Paragrafoelenco"/>
        <w:numPr>
          <w:ilvl w:val="0"/>
          <w:numId w:val="35"/>
        </w:numPr>
        <w:spacing w:after="120" w:line="276" w:lineRule="auto"/>
      </w:pPr>
      <w:r>
        <w:t xml:space="preserve">di essere iscritto al Registro Unico Nazionale del Terzo Settore (RUNTS), di cui all’art. 45 del </w:t>
      </w:r>
      <w:proofErr w:type="spellStart"/>
      <w:proofErr w:type="gramStart"/>
      <w:r>
        <w:t>D.Lgs</w:t>
      </w:r>
      <w:proofErr w:type="gramEnd"/>
      <w:r>
        <w:t>.</w:t>
      </w:r>
      <w:proofErr w:type="spellEnd"/>
      <w:r>
        <w:t xml:space="preserve"> n.117/2017</w:t>
      </w:r>
    </w:p>
    <w:p w:rsidR="00FA667C" w:rsidRDefault="00FA667C" w:rsidP="00FA667C">
      <w:pPr>
        <w:spacing w:after="120" w:line="276" w:lineRule="auto"/>
        <w:ind w:left="360"/>
        <w:rPr>
          <w:u w:val="single"/>
        </w:rPr>
      </w:pPr>
      <w:r>
        <w:rPr>
          <w:u w:val="single"/>
        </w:rPr>
        <w:t>oppure</w:t>
      </w:r>
    </w:p>
    <w:p w:rsidR="00FA667C" w:rsidRDefault="00FA667C" w:rsidP="00FA667C">
      <w:pPr>
        <w:pStyle w:val="Paragrafoelenco"/>
        <w:numPr>
          <w:ilvl w:val="0"/>
          <w:numId w:val="35"/>
        </w:numPr>
        <w:spacing w:after="120" w:line="276" w:lineRule="auto"/>
      </w:pPr>
      <w:r>
        <w:t>(</w:t>
      </w:r>
      <w:r w:rsidRPr="00FA667C">
        <w:t>per le imprese sociali) di essere iscritto al Registro delle imprese</w:t>
      </w:r>
    </w:p>
    <w:p w:rsidR="00FA667C" w:rsidRPr="00FA667C" w:rsidRDefault="00FA667C" w:rsidP="00FA667C">
      <w:pPr>
        <w:pStyle w:val="Titolo1"/>
        <w:numPr>
          <w:ilvl w:val="0"/>
          <w:numId w:val="0"/>
        </w:numPr>
        <w:spacing w:after="120" w:line="276" w:lineRule="auto"/>
        <w:ind w:left="832" w:hanging="360"/>
        <w:rPr>
          <w:b w:val="0"/>
        </w:rPr>
      </w:pPr>
    </w:p>
    <w:p w:rsidR="00FA667C" w:rsidRPr="00FA667C" w:rsidRDefault="00FA667C" w:rsidP="00FA667C">
      <w:pPr>
        <w:pStyle w:val="Titolo1"/>
        <w:spacing w:after="120" w:line="276" w:lineRule="auto"/>
        <w:rPr>
          <w:b w:val="0"/>
        </w:rPr>
      </w:pPr>
      <w:r>
        <w:t xml:space="preserve">Requisiti tecnico-professionali </w:t>
      </w:r>
      <w:r>
        <w:rPr>
          <w:b w:val="0"/>
        </w:rPr>
        <w:t>(barrare le caselle interessate)</w:t>
      </w:r>
    </w:p>
    <w:p w:rsidR="00FA667C" w:rsidRDefault="00FA667C" w:rsidP="00FA667C">
      <w:pPr>
        <w:pStyle w:val="Paragrafoelenco"/>
        <w:numPr>
          <w:ilvl w:val="0"/>
          <w:numId w:val="35"/>
        </w:numPr>
        <w:spacing w:after="120" w:line="276" w:lineRule="auto"/>
      </w:pPr>
      <w:r>
        <w:t>di essere in regola con le polizze assicurative degli operatori e volontari coinvolti: infortuni e malattie connessi allo svolgimento delle attività stesse nonché responsabilità civile verso terzi e verso prestatori d’opera per tutto il periodo di svolgimento delle attività oggetto del presente Avviso</w:t>
      </w:r>
    </w:p>
    <w:p w:rsidR="00FA667C" w:rsidRDefault="00FA667C" w:rsidP="00FA667C">
      <w:pPr>
        <w:pStyle w:val="Paragrafoelenco"/>
        <w:numPr>
          <w:ilvl w:val="0"/>
          <w:numId w:val="35"/>
        </w:numPr>
        <w:spacing w:after="120" w:line="276" w:lineRule="auto"/>
      </w:pPr>
      <w:r>
        <w:t xml:space="preserve">di rispettare la normativa in materia di protezione dei dati personali come previsto dal Regolamento U.E. n.679/2016 in vigore dal 25.05.2018 come definite dalle successive modifiche del D. </w:t>
      </w:r>
      <w:proofErr w:type="spellStart"/>
      <w:r>
        <w:t>Lgs</w:t>
      </w:r>
      <w:proofErr w:type="spellEnd"/>
      <w:r>
        <w:t>. 196/2003 Codice della Privacy</w:t>
      </w:r>
    </w:p>
    <w:p w:rsidR="00FA667C" w:rsidRPr="00FA667C" w:rsidRDefault="00FA667C" w:rsidP="00FA667C">
      <w:pPr>
        <w:pStyle w:val="Paragrafoelenco"/>
        <w:numPr>
          <w:ilvl w:val="0"/>
          <w:numId w:val="35"/>
        </w:numPr>
        <w:spacing w:after="120" w:line="276" w:lineRule="auto"/>
      </w:pPr>
      <w:r>
        <w:t xml:space="preserve">di disporre </w:t>
      </w:r>
      <w:r w:rsidR="007F66EE">
        <w:t xml:space="preserve">(e mantenere/reclutare lungo la durata di attuazione dell’Avviso) </w:t>
      </w:r>
      <w:r>
        <w:t>di operatori formati ed esperti, in possesso delle competenze necessarie allo svolgimento delle attività previste dall’Avviso</w:t>
      </w:r>
    </w:p>
    <w:p w:rsidR="005869F1" w:rsidRDefault="005869F1" w:rsidP="00FA667C">
      <w:pPr>
        <w:spacing w:after="120" w:line="22" w:lineRule="atLeast"/>
        <w:ind w:firstLine="708"/>
        <w:jc w:val="left"/>
      </w:pPr>
    </w:p>
    <w:p w:rsidR="005869F1" w:rsidRDefault="00FA667C" w:rsidP="00FA667C">
      <w:pPr>
        <w:spacing w:after="120" w:line="22" w:lineRule="atLeast"/>
        <w:jc w:val="center"/>
        <w:rPr>
          <w:b/>
          <w:u w:val="single"/>
        </w:rPr>
      </w:pPr>
      <w:r>
        <w:rPr>
          <w:b/>
          <w:u w:val="single"/>
        </w:rPr>
        <w:t>DICHIARA INOLTRE</w:t>
      </w:r>
    </w:p>
    <w:p w:rsidR="005869F1" w:rsidRDefault="00FA667C" w:rsidP="00FA667C">
      <w:pPr>
        <w:pStyle w:val="Paragrafoelenco"/>
        <w:numPr>
          <w:ilvl w:val="0"/>
          <w:numId w:val="31"/>
        </w:numPr>
        <w:spacing w:after="120" w:line="22" w:lineRule="atLeast"/>
      </w:pPr>
      <w:r>
        <w:t>di manlevare sin d’ora l’Amministrazione procedente da eventuali responsabilità correlate alla partecipazione al Tavolo di co-progettazione, anche in relazione alla proprietà intellettuale materiale ed alla documentazione eventualmente prodotta in quella sede</w:t>
      </w:r>
      <w:r w:rsidR="005869F1">
        <w:t>;</w:t>
      </w:r>
    </w:p>
    <w:p w:rsidR="005869F1" w:rsidRDefault="00FA667C" w:rsidP="00FA667C">
      <w:pPr>
        <w:pStyle w:val="Paragrafoelenco"/>
        <w:numPr>
          <w:ilvl w:val="0"/>
          <w:numId w:val="31"/>
        </w:numPr>
        <w:spacing w:after="120" w:line="22" w:lineRule="atLeast"/>
      </w:pPr>
      <w:r>
        <w:t>di rinunciare ad ogni pretesa in relazione alla proprietà intellettuale del materiale e della documentazione prodotta al Tavolo di co-progettazione</w:t>
      </w:r>
      <w:r w:rsidR="005869F1">
        <w:t>;</w:t>
      </w:r>
    </w:p>
    <w:p w:rsidR="005869F1" w:rsidRDefault="00FA667C" w:rsidP="00FA667C">
      <w:pPr>
        <w:pStyle w:val="Paragrafoelenco"/>
        <w:numPr>
          <w:ilvl w:val="0"/>
          <w:numId w:val="31"/>
        </w:numPr>
        <w:spacing w:after="120" w:line="22" w:lineRule="atLeast"/>
      </w:pPr>
      <w:r>
        <w:t>di impegnarsi a garantire la riservatezza in ordine alle informazioni, alla documentazione e a quant’altro venga a conoscenza nel corso del procedimento di co-progettazione</w:t>
      </w:r>
      <w:r w:rsidR="005869F1">
        <w:t>;</w:t>
      </w:r>
    </w:p>
    <w:p w:rsidR="005869F1" w:rsidRDefault="005869F1" w:rsidP="00FA667C">
      <w:pPr>
        <w:spacing w:after="120" w:line="22" w:lineRule="atLeast"/>
      </w:pPr>
    </w:p>
    <w:p w:rsidR="005869F1" w:rsidRDefault="005869F1" w:rsidP="00FA667C">
      <w:pPr>
        <w:spacing w:after="120" w:line="22" w:lineRule="atLeast"/>
      </w:pPr>
      <w:r>
        <w:t>Luogo e data</w:t>
      </w:r>
    </w:p>
    <w:p w:rsidR="005869F1" w:rsidRDefault="005869F1" w:rsidP="00FA667C">
      <w:pPr>
        <w:spacing w:after="120" w:line="22" w:lineRule="atLeast"/>
        <w:ind w:left="4956" w:firstLine="708"/>
      </w:pPr>
      <w:r>
        <w:t>Firma digitale del legale rappresentante</w:t>
      </w:r>
      <w:r>
        <w:rPr>
          <w:rStyle w:val="Rimandonotaapidipagina"/>
        </w:rPr>
        <w:footnoteReference w:id="1"/>
      </w:r>
    </w:p>
    <w:sectPr w:rsidR="005869F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2C3" w:rsidRDefault="008B62C3" w:rsidP="006B1BAB">
      <w:pPr>
        <w:spacing w:after="0" w:line="240" w:lineRule="auto"/>
      </w:pPr>
      <w:r>
        <w:separator/>
      </w:r>
    </w:p>
  </w:endnote>
  <w:endnote w:type="continuationSeparator" w:id="0">
    <w:p w:rsidR="008B62C3" w:rsidRDefault="008B62C3" w:rsidP="006B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ome">
    <w:altName w:val="Times New Roma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2C3" w:rsidRDefault="008B62C3" w:rsidP="006B1BAB">
      <w:pPr>
        <w:spacing w:after="0" w:line="240" w:lineRule="auto"/>
      </w:pPr>
      <w:r>
        <w:separator/>
      </w:r>
    </w:p>
  </w:footnote>
  <w:footnote w:type="continuationSeparator" w:id="0">
    <w:p w:rsidR="008B62C3" w:rsidRDefault="008B62C3" w:rsidP="006B1BAB">
      <w:pPr>
        <w:spacing w:after="0" w:line="240" w:lineRule="auto"/>
      </w:pPr>
      <w:r>
        <w:continuationSeparator/>
      </w:r>
    </w:p>
  </w:footnote>
  <w:footnote w:id="1">
    <w:p w:rsidR="005869F1" w:rsidRDefault="005869F1" w:rsidP="005869F1">
      <w:pPr>
        <w:pStyle w:val="Testonotaapidipagina"/>
      </w:pPr>
      <w:r>
        <w:rPr>
          <w:rStyle w:val="Rimandonotaapidipagina"/>
        </w:rPr>
        <w:footnoteRef/>
      </w:r>
      <w:r>
        <w:t xml:space="preserve"> In caso di forma associata costituita, la domanda di partecipazione dovrà essere sottoscritta digitalmente dal legale rappresentante della mandataria. In caso di forma associata costituenda, la domanda di partecipazione dovrà essere sottoscritta da tutti i legali rappresentanti degli Enti che faranno parte della forma associata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AB8" w:rsidRDefault="008B5AB8" w:rsidP="008B5AB8">
    <w:pPr>
      <w:pStyle w:val="Titolo"/>
      <w:rPr>
        <w:b w:val="0"/>
      </w:rPr>
    </w:pPr>
    <w:r w:rsidRPr="009F0A98">
      <w:rPr>
        <w:bCs w:val="0"/>
        <w:sz w:val="48"/>
        <w:szCs w:val="24"/>
      </w:rPr>
      <w:drawing>
        <wp:anchor distT="0" distB="0" distL="114300" distR="114300" simplePos="0" relativeHeight="251662336" behindDoc="0" locked="0" layoutInCell="1" allowOverlap="1" wp14:anchorId="700E3F39" wp14:editId="6D9C6F08">
          <wp:simplePos x="0" y="0"/>
          <wp:positionH relativeFrom="column">
            <wp:posOffset>4375785</wp:posOffset>
          </wp:positionH>
          <wp:positionV relativeFrom="paragraph">
            <wp:posOffset>-353695</wp:posOffset>
          </wp:positionV>
          <wp:extent cx="723900" cy="856928"/>
          <wp:effectExtent l="0" t="0" r="0" b="635"/>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rotWithShape="1">
                  <a:blip r:embed="rId1">
                    <a:extLst>
                      <a:ext uri="{28A0092B-C50C-407E-A947-70E740481C1C}">
                        <a14:useLocalDpi xmlns:a14="http://schemas.microsoft.com/office/drawing/2010/main" val="0"/>
                      </a:ext>
                    </a:extLst>
                  </a:blip>
                  <a:srcRect t="8813" b="7393"/>
                  <a:stretch/>
                </pic:blipFill>
                <pic:spPr>
                  <a:xfrm>
                    <a:off x="0" y="0"/>
                    <a:ext cx="723900" cy="856928"/>
                  </a:xfrm>
                  <a:prstGeom prst="rect">
                    <a:avLst/>
                  </a:prstGeom>
                </pic:spPr>
              </pic:pic>
            </a:graphicData>
          </a:graphic>
          <wp14:sizeRelH relativeFrom="margin">
            <wp14:pctWidth>0</wp14:pctWidth>
          </wp14:sizeRelH>
          <wp14:sizeRelV relativeFrom="margin">
            <wp14:pctHeight>0</wp14:pctHeight>
          </wp14:sizeRelV>
        </wp:anchor>
      </w:drawing>
    </w:r>
    <w:r w:rsidRPr="009F0A98">
      <w:rPr>
        <w:bCs w:val="0"/>
        <w:sz w:val="48"/>
        <w:szCs w:val="24"/>
      </w:rPr>
      <w:drawing>
        <wp:anchor distT="0" distB="0" distL="114300" distR="114300" simplePos="0" relativeHeight="251661312" behindDoc="0" locked="0" layoutInCell="1" allowOverlap="1" wp14:anchorId="255C7387" wp14:editId="66C8D1FD">
          <wp:simplePos x="0" y="0"/>
          <wp:positionH relativeFrom="column">
            <wp:posOffset>2489835</wp:posOffset>
          </wp:positionH>
          <wp:positionV relativeFrom="paragraph">
            <wp:posOffset>-211455</wp:posOffset>
          </wp:positionV>
          <wp:extent cx="1655490" cy="603829"/>
          <wp:effectExtent l="0" t="0" r="1905" b="6350"/>
          <wp:wrapNone/>
          <wp:docPr id="13" name="Picture 13">
            <a:extLst xmlns:a="http://schemas.openxmlformats.org/drawingml/2006/main">
              <a:ext uri="{FF2B5EF4-FFF2-40B4-BE49-F238E27FC236}">
                <a16:creationId xmlns:a16="http://schemas.microsoft.com/office/drawing/2014/main" id="{B789D22F-E257-4CE6-8F03-E8EB961E2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B789D22F-E257-4CE6-8F03-E8EB961E22F5}"/>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3574" t="39628" r="22589" b="40724"/>
                  <a:stretch/>
                </pic:blipFill>
                <pic:spPr>
                  <a:xfrm>
                    <a:off x="0" y="0"/>
                    <a:ext cx="1674566" cy="610787"/>
                  </a:xfrm>
                  <a:prstGeom prst="rect">
                    <a:avLst/>
                  </a:prstGeom>
                </pic:spPr>
              </pic:pic>
            </a:graphicData>
          </a:graphic>
          <wp14:sizeRelH relativeFrom="margin">
            <wp14:pctWidth>0</wp14:pctWidth>
          </wp14:sizeRelH>
          <wp14:sizeRelV relativeFrom="margin">
            <wp14:pctHeight>0</wp14:pctHeight>
          </wp14:sizeRelV>
        </wp:anchor>
      </w:drawing>
    </w:r>
    <w:r w:rsidRPr="009F0A98">
      <w:rPr>
        <w:bCs w:val="0"/>
        <w:sz w:val="48"/>
        <w:szCs w:val="24"/>
      </w:rPr>
      <w:drawing>
        <wp:anchor distT="0" distB="0" distL="114300" distR="114300" simplePos="0" relativeHeight="251660288" behindDoc="0" locked="0" layoutInCell="1" allowOverlap="1" wp14:anchorId="412CCFD8" wp14:editId="6F2E71C0">
          <wp:simplePos x="0" y="0"/>
          <wp:positionH relativeFrom="column">
            <wp:posOffset>1070611</wp:posOffset>
          </wp:positionH>
          <wp:positionV relativeFrom="paragraph">
            <wp:posOffset>-182880</wp:posOffset>
          </wp:positionV>
          <wp:extent cx="819786" cy="568315"/>
          <wp:effectExtent l="0" t="0" r="0" b="3810"/>
          <wp:wrapNone/>
          <wp:docPr id="5" name="object 5"/>
          <wp:cNvGraphicFramePr/>
          <a:graphic xmlns:a="http://schemas.openxmlformats.org/drawingml/2006/main">
            <a:graphicData uri="http://schemas.openxmlformats.org/drawingml/2006/picture">
              <pic:pic xmlns:pic="http://schemas.openxmlformats.org/drawingml/2006/picture">
                <pic:nvPicPr>
                  <pic:cNvPr id="5" name="object 5"/>
                  <pic:cNvPicPr/>
                </pic:nvPicPr>
                <pic:blipFill>
                  <a:blip r:embed="rId3" cstate="print"/>
                  <a:stretch>
                    <a:fillRect/>
                  </a:stretch>
                </pic:blipFill>
                <pic:spPr>
                  <a:xfrm>
                    <a:off x="0" y="0"/>
                    <a:ext cx="833186" cy="5776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0" allowOverlap="1" wp14:anchorId="63CEBC3F" wp14:editId="0D18B380">
          <wp:simplePos x="0" y="0"/>
          <wp:positionH relativeFrom="column">
            <wp:posOffset>-62865</wp:posOffset>
          </wp:positionH>
          <wp:positionV relativeFrom="paragraph">
            <wp:posOffset>-240030</wp:posOffset>
          </wp:positionV>
          <wp:extent cx="687665" cy="6876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15" cy="69461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48"/>
        <w:szCs w:val="24"/>
      </w:rPr>
      <w:t xml:space="preserve"> </w:t>
    </w:r>
  </w:p>
  <w:p w:rsidR="00F23682" w:rsidRDefault="00F23682" w:rsidP="006B1BAB">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E95"/>
    <w:multiLevelType w:val="hybridMultilevel"/>
    <w:tmpl w:val="6D9EA1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A72AB"/>
    <w:multiLevelType w:val="hybridMultilevel"/>
    <w:tmpl w:val="C854F8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0477A"/>
    <w:multiLevelType w:val="hybridMultilevel"/>
    <w:tmpl w:val="98068CB0"/>
    <w:lvl w:ilvl="0" w:tplc="212CEA68">
      <w:start w:val="1"/>
      <w:numFmt w:val="bullet"/>
      <w:lvlText w:val="ð"/>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20277"/>
    <w:multiLevelType w:val="hybridMultilevel"/>
    <w:tmpl w:val="976EC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3556C5"/>
    <w:multiLevelType w:val="hybridMultilevel"/>
    <w:tmpl w:val="1B10836A"/>
    <w:lvl w:ilvl="0" w:tplc="215E9C4A">
      <w:numFmt w:val="bullet"/>
      <w:lvlText w:val="-"/>
      <w:lvlJc w:val="left"/>
      <w:pPr>
        <w:ind w:left="472" w:hanging="360"/>
      </w:pPr>
      <w:rPr>
        <w:rFonts w:ascii="Calibri" w:eastAsia="Calibri" w:hAnsi="Calibri" w:cs="Calibri" w:hint="default"/>
        <w:w w:val="100"/>
        <w:sz w:val="24"/>
        <w:szCs w:val="24"/>
        <w:lang w:val="it-IT" w:eastAsia="en-US" w:bidi="ar-SA"/>
      </w:rPr>
    </w:lvl>
    <w:lvl w:ilvl="1" w:tplc="3E2EE9D8">
      <w:numFmt w:val="bullet"/>
      <w:lvlText w:val="•"/>
      <w:lvlJc w:val="left"/>
      <w:pPr>
        <w:ind w:left="889" w:hanging="360"/>
      </w:pPr>
      <w:rPr>
        <w:rFonts w:hint="default"/>
        <w:lang w:val="it-IT" w:eastAsia="en-US" w:bidi="ar-SA"/>
      </w:rPr>
    </w:lvl>
    <w:lvl w:ilvl="2" w:tplc="82CAE464">
      <w:numFmt w:val="bullet"/>
      <w:lvlText w:val="•"/>
      <w:lvlJc w:val="left"/>
      <w:pPr>
        <w:ind w:left="1298" w:hanging="360"/>
      </w:pPr>
      <w:rPr>
        <w:rFonts w:hint="default"/>
        <w:lang w:val="it-IT" w:eastAsia="en-US" w:bidi="ar-SA"/>
      </w:rPr>
    </w:lvl>
    <w:lvl w:ilvl="3" w:tplc="722C9CD4">
      <w:numFmt w:val="bullet"/>
      <w:lvlText w:val="•"/>
      <w:lvlJc w:val="left"/>
      <w:pPr>
        <w:ind w:left="1707" w:hanging="360"/>
      </w:pPr>
      <w:rPr>
        <w:rFonts w:hint="default"/>
        <w:lang w:val="it-IT" w:eastAsia="en-US" w:bidi="ar-SA"/>
      </w:rPr>
    </w:lvl>
    <w:lvl w:ilvl="4" w:tplc="E23EECF2">
      <w:numFmt w:val="bullet"/>
      <w:lvlText w:val="•"/>
      <w:lvlJc w:val="left"/>
      <w:pPr>
        <w:ind w:left="2117" w:hanging="360"/>
      </w:pPr>
      <w:rPr>
        <w:rFonts w:hint="default"/>
        <w:lang w:val="it-IT" w:eastAsia="en-US" w:bidi="ar-SA"/>
      </w:rPr>
    </w:lvl>
    <w:lvl w:ilvl="5" w:tplc="AD2E5CE6">
      <w:numFmt w:val="bullet"/>
      <w:lvlText w:val="•"/>
      <w:lvlJc w:val="left"/>
      <w:pPr>
        <w:ind w:left="2526" w:hanging="360"/>
      </w:pPr>
      <w:rPr>
        <w:rFonts w:hint="default"/>
        <w:lang w:val="it-IT" w:eastAsia="en-US" w:bidi="ar-SA"/>
      </w:rPr>
    </w:lvl>
    <w:lvl w:ilvl="6" w:tplc="37C61C1E">
      <w:numFmt w:val="bullet"/>
      <w:lvlText w:val="•"/>
      <w:lvlJc w:val="left"/>
      <w:pPr>
        <w:ind w:left="2935" w:hanging="360"/>
      </w:pPr>
      <w:rPr>
        <w:rFonts w:hint="default"/>
        <w:lang w:val="it-IT" w:eastAsia="en-US" w:bidi="ar-SA"/>
      </w:rPr>
    </w:lvl>
    <w:lvl w:ilvl="7" w:tplc="FC5C0522">
      <w:numFmt w:val="bullet"/>
      <w:lvlText w:val="•"/>
      <w:lvlJc w:val="left"/>
      <w:pPr>
        <w:ind w:left="3345" w:hanging="360"/>
      </w:pPr>
      <w:rPr>
        <w:rFonts w:hint="default"/>
        <w:lang w:val="it-IT" w:eastAsia="en-US" w:bidi="ar-SA"/>
      </w:rPr>
    </w:lvl>
    <w:lvl w:ilvl="8" w:tplc="2490FD7C">
      <w:numFmt w:val="bullet"/>
      <w:lvlText w:val="•"/>
      <w:lvlJc w:val="left"/>
      <w:pPr>
        <w:ind w:left="3754" w:hanging="360"/>
      </w:pPr>
      <w:rPr>
        <w:rFonts w:hint="default"/>
        <w:lang w:val="it-IT" w:eastAsia="en-US" w:bidi="ar-SA"/>
      </w:rPr>
    </w:lvl>
  </w:abstractNum>
  <w:abstractNum w:abstractNumId="5" w15:restartNumberingAfterBreak="0">
    <w:nsid w:val="138F1ACB"/>
    <w:multiLevelType w:val="hybridMultilevel"/>
    <w:tmpl w:val="37F29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E00204"/>
    <w:multiLevelType w:val="hybridMultilevel"/>
    <w:tmpl w:val="29B2EC10"/>
    <w:lvl w:ilvl="0" w:tplc="A890055E">
      <w:start w:val="1"/>
      <w:numFmt w:val="decimal"/>
      <w:lvlText w:val="%1."/>
      <w:lvlJc w:val="left"/>
      <w:pPr>
        <w:ind w:left="755" w:hanging="361"/>
      </w:pPr>
      <w:rPr>
        <w:rFonts w:ascii="Calibri" w:eastAsia="Calibri" w:hAnsi="Calibri" w:cs="Calibri" w:hint="default"/>
        <w:w w:val="100"/>
        <w:sz w:val="22"/>
        <w:szCs w:val="22"/>
        <w:lang w:val="it-IT" w:eastAsia="en-US" w:bidi="ar-SA"/>
      </w:rPr>
    </w:lvl>
    <w:lvl w:ilvl="1" w:tplc="6B484BE2">
      <w:numFmt w:val="bullet"/>
      <w:lvlText w:val="•"/>
      <w:lvlJc w:val="left"/>
      <w:pPr>
        <w:ind w:left="1712" w:hanging="361"/>
      </w:pPr>
      <w:rPr>
        <w:rFonts w:hint="default"/>
        <w:lang w:val="it-IT" w:eastAsia="en-US" w:bidi="ar-SA"/>
      </w:rPr>
    </w:lvl>
    <w:lvl w:ilvl="2" w:tplc="A3FC756E">
      <w:numFmt w:val="bullet"/>
      <w:lvlText w:val="•"/>
      <w:lvlJc w:val="left"/>
      <w:pPr>
        <w:ind w:left="2665" w:hanging="361"/>
      </w:pPr>
      <w:rPr>
        <w:rFonts w:hint="default"/>
        <w:lang w:val="it-IT" w:eastAsia="en-US" w:bidi="ar-SA"/>
      </w:rPr>
    </w:lvl>
    <w:lvl w:ilvl="3" w:tplc="6E702D82">
      <w:numFmt w:val="bullet"/>
      <w:lvlText w:val="•"/>
      <w:lvlJc w:val="left"/>
      <w:pPr>
        <w:ind w:left="3617" w:hanging="361"/>
      </w:pPr>
      <w:rPr>
        <w:rFonts w:hint="default"/>
        <w:lang w:val="it-IT" w:eastAsia="en-US" w:bidi="ar-SA"/>
      </w:rPr>
    </w:lvl>
    <w:lvl w:ilvl="4" w:tplc="58C4D9D0">
      <w:numFmt w:val="bullet"/>
      <w:lvlText w:val="•"/>
      <w:lvlJc w:val="left"/>
      <w:pPr>
        <w:ind w:left="4570" w:hanging="361"/>
      </w:pPr>
      <w:rPr>
        <w:rFonts w:hint="default"/>
        <w:lang w:val="it-IT" w:eastAsia="en-US" w:bidi="ar-SA"/>
      </w:rPr>
    </w:lvl>
    <w:lvl w:ilvl="5" w:tplc="7B9C939E">
      <w:numFmt w:val="bullet"/>
      <w:lvlText w:val="•"/>
      <w:lvlJc w:val="left"/>
      <w:pPr>
        <w:ind w:left="5523" w:hanging="361"/>
      </w:pPr>
      <w:rPr>
        <w:rFonts w:hint="default"/>
        <w:lang w:val="it-IT" w:eastAsia="en-US" w:bidi="ar-SA"/>
      </w:rPr>
    </w:lvl>
    <w:lvl w:ilvl="6" w:tplc="8074580C">
      <w:numFmt w:val="bullet"/>
      <w:lvlText w:val="•"/>
      <w:lvlJc w:val="left"/>
      <w:pPr>
        <w:ind w:left="6475" w:hanging="361"/>
      </w:pPr>
      <w:rPr>
        <w:rFonts w:hint="default"/>
        <w:lang w:val="it-IT" w:eastAsia="en-US" w:bidi="ar-SA"/>
      </w:rPr>
    </w:lvl>
    <w:lvl w:ilvl="7" w:tplc="6066B4C2">
      <w:numFmt w:val="bullet"/>
      <w:lvlText w:val="•"/>
      <w:lvlJc w:val="left"/>
      <w:pPr>
        <w:ind w:left="7428" w:hanging="361"/>
      </w:pPr>
      <w:rPr>
        <w:rFonts w:hint="default"/>
        <w:lang w:val="it-IT" w:eastAsia="en-US" w:bidi="ar-SA"/>
      </w:rPr>
    </w:lvl>
    <w:lvl w:ilvl="8" w:tplc="2196FA4E">
      <w:numFmt w:val="bullet"/>
      <w:lvlText w:val="•"/>
      <w:lvlJc w:val="left"/>
      <w:pPr>
        <w:ind w:left="8381" w:hanging="361"/>
      </w:pPr>
      <w:rPr>
        <w:rFonts w:hint="default"/>
        <w:lang w:val="it-IT" w:eastAsia="en-US" w:bidi="ar-SA"/>
      </w:rPr>
    </w:lvl>
  </w:abstractNum>
  <w:abstractNum w:abstractNumId="7" w15:restartNumberingAfterBreak="0">
    <w:nsid w:val="1DB96AD7"/>
    <w:multiLevelType w:val="hybridMultilevel"/>
    <w:tmpl w:val="0BD8C422"/>
    <w:lvl w:ilvl="0" w:tplc="89F03A62">
      <w:start w:val="1"/>
      <w:numFmt w:val="decimal"/>
      <w:pStyle w:val="Titolo1"/>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8" w15:restartNumberingAfterBreak="0">
    <w:nsid w:val="1DFB4D5A"/>
    <w:multiLevelType w:val="hybridMultilevel"/>
    <w:tmpl w:val="81566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0061F2"/>
    <w:multiLevelType w:val="hybridMultilevel"/>
    <w:tmpl w:val="9DCE9794"/>
    <w:lvl w:ilvl="0" w:tplc="B3AA02AE">
      <w:start w:val="1"/>
      <w:numFmt w:val="decimal"/>
      <w:lvlText w:val="%1."/>
      <w:lvlJc w:val="left"/>
      <w:pPr>
        <w:ind w:left="832" w:hanging="361"/>
      </w:pPr>
      <w:rPr>
        <w:rFonts w:ascii="Calibri" w:eastAsia="Calibri" w:hAnsi="Calibri" w:cs="Calibri" w:hint="default"/>
        <w:w w:val="100"/>
        <w:sz w:val="22"/>
        <w:szCs w:val="22"/>
        <w:lang w:val="it-IT" w:eastAsia="en-US" w:bidi="ar-SA"/>
      </w:rPr>
    </w:lvl>
    <w:lvl w:ilvl="1" w:tplc="35580358">
      <w:numFmt w:val="bullet"/>
      <w:lvlText w:val="•"/>
      <w:lvlJc w:val="left"/>
      <w:pPr>
        <w:ind w:left="1784" w:hanging="361"/>
      </w:pPr>
      <w:rPr>
        <w:rFonts w:hint="default"/>
        <w:lang w:val="it-IT" w:eastAsia="en-US" w:bidi="ar-SA"/>
      </w:rPr>
    </w:lvl>
    <w:lvl w:ilvl="2" w:tplc="9AD6AD7C">
      <w:numFmt w:val="bullet"/>
      <w:lvlText w:val="•"/>
      <w:lvlJc w:val="left"/>
      <w:pPr>
        <w:ind w:left="2729" w:hanging="361"/>
      </w:pPr>
      <w:rPr>
        <w:rFonts w:hint="default"/>
        <w:lang w:val="it-IT" w:eastAsia="en-US" w:bidi="ar-SA"/>
      </w:rPr>
    </w:lvl>
    <w:lvl w:ilvl="3" w:tplc="FCE219E4">
      <w:numFmt w:val="bullet"/>
      <w:lvlText w:val="•"/>
      <w:lvlJc w:val="left"/>
      <w:pPr>
        <w:ind w:left="3673" w:hanging="361"/>
      </w:pPr>
      <w:rPr>
        <w:rFonts w:hint="default"/>
        <w:lang w:val="it-IT" w:eastAsia="en-US" w:bidi="ar-SA"/>
      </w:rPr>
    </w:lvl>
    <w:lvl w:ilvl="4" w:tplc="A7749B28">
      <w:numFmt w:val="bullet"/>
      <w:lvlText w:val="•"/>
      <w:lvlJc w:val="left"/>
      <w:pPr>
        <w:ind w:left="4618" w:hanging="361"/>
      </w:pPr>
      <w:rPr>
        <w:rFonts w:hint="default"/>
        <w:lang w:val="it-IT" w:eastAsia="en-US" w:bidi="ar-SA"/>
      </w:rPr>
    </w:lvl>
    <w:lvl w:ilvl="5" w:tplc="C1102A80">
      <w:numFmt w:val="bullet"/>
      <w:lvlText w:val="•"/>
      <w:lvlJc w:val="left"/>
      <w:pPr>
        <w:ind w:left="5563" w:hanging="361"/>
      </w:pPr>
      <w:rPr>
        <w:rFonts w:hint="default"/>
        <w:lang w:val="it-IT" w:eastAsia="en-US" w:bidi="ar-SA"/>
      </w:rPr>
    </w:lvl>
    <w:lvl w:ilvl="6" w:tplc="D14A8920">
      <w:numFmt w:val="bullet"/>
      <w:lvlText w:val="•"/>
      <w:lvlJc w:val="left"/>
      <w:pPr>
        <w:ind w:left="6507" w:hanging="361"/>
      </w:pPr>
      <w:rPr>
        <w:rFonts w:hint="default"/>
        <w:lang w:val="it-IT" w:eastAsia="en-US" w:bidi="ar-SA"/>
      </w:rPr>
    </w:lvl>
    <w:lvl w:ilvl="7" w:tplc="FFCE2122">
      <w:numFmt w:val="bullet"/>
      <w:lvlText w:val="•"/>
      <w:lvlJc w:val="left"/>
      <w:pPr>
        <w:ind w:left="7452" w:hanging="361"/>
      </w:pPr>
      <w:rPr>
        <w:rFonts w:hint="default"/>
        <w:lang w:val="it-IT" w:eastAsia="en-US" w:bidi="ar-SA"/>
      </w:rPr>
    </w:lvl>
    <w:lvl w:ilvl="8" w:tplc="7B5E5236">
      <w:numFmt w:val="bullet"/>
      <w:lvlText w:val="•"/>
      <w:lvlJc w:val="left"/>
      <w:pPr>
        <w:ind w:left="8397" w:hanging="361"/>
      </w:pPr>
      <w:rPr>
        <w:rFonts w:hint="default"/>
        <w:lang w:val="it-IT" w:eastAsia="en-US" w:bidi="ar-SA"/>
      </w:rPr>
    </w:lvl>
  </w:abstractNum>
  <w:abstractNum w:abstractNumId="10" w15:restartNumberingAfterBreak="0">
    <w:nsid w:val="20E8254E"/>
    <w:multiLevelType w:val="hybridMultilevel"/>
    <w:tmpl w:val="BDCA870C"/>
    <w:lvl w:ilvl="0" w:tplc="4364B8D0">
      <w:numFmt w:val="bullet"/>
      <w:lvlText w:val=""/>
      <w:lvlJc w:val="left"/>
      <w:pPr>
        <w:ind w:left="539" w:hanging="361"/>
      </w:pPr>
      <w:rPr>
        <w:rFonts w:ascii="Wingdings" w:eastAsia="Wingdings" w:hAnsi="Wingdings" w:cs="Wingdings" w:hint="default"/>
        <w:w w:val="100"/>
        <w:sz w:val="22"/>
        <w:szCs w:val="22"/>
        <w:lang w:val="it-IT" w:eastAsia="en-US" w:bidi="ar-SA"/>
      </w:rPr>
    </w:lvl>
    <w:lvl w:ilvl="1" w:tplc="ACD4C2B8">
      <w:numFmt w:val="bullet"/>
      <w:lvlText w:val=""/>
      <w:lvlJc w:val="left"/>
      <w:pPr>
        <w:ind w:left="832" w:hanging="361"/>
      </w:pPr>
      <w:rPr>
        <w:rFonts w:ascii="Wingdings" w:eastAsia="Wingdings" w:hAnsi="Wingdings" w:cs="Wingdings" w:hint="default"/>
        <w:w w:val="100"/>
        <w:sz w:val="22"/>
        <w:szCs w:val="22"/>
        <w:lang w:val="it-IT" w:eastAsia="en-US" w:bidi="ar-SA"/>
      </w:rPr>
    </w:lvl>
    <w:lvl w:ilvl="2" w:tplc="A4000B26">
      <w:numFmt w:val="bullet"/>
      <w:lvlText w:val="•"/>
      <w:lvlJc w:val="left"/>
      <w:pPr>
        <w:ind w:left="1889" w:hanging="361"/>
      </w:pPr>
      <w:rPr>
        <w:rFonts w:hint="default"/>
        <w:lang w:val="it-IT" w:eastAsia="en-US" w:bidi="ar-SA"/>
      </w:rPr>
    </w:lvl>
    <w:lvl w:ilvl="3" w:tplc="EF52BF2C">
      <w:numFmt w:val="bullet"/>
      <w:lvlText w:val="•"/>
      <w:lvlJc w:val="left"/>
      <w:pPr>
        <w:ind w:left="2939" w:hanging="361"/>
      </w:pPr>
      <w:rPr>
        <w:rFonts w:hint="default"/>
        <w:lang w:val="it-IT" w:eastAsia="en-US" w:bidi="ar-SA"/>
      </w:rPr>
    </w:lvl>
    <w:lvl w:ilvl="4" w:tplc="801AE1C0">
      <w:numFmt w:val="bullet"/>
      <w:lvlText w:val="•"/>
      <w:lvlJc w:val="left"/>
      <w:pPr>
        <w:ind w:left="3988" w:hanging="361"/>
      </w:pPr>
      <w:rPr>
        <w:rFonts w:hint="default"/>
        <w:lang w:val="it-IT" w:eastAsia="en-US" w:bidi="ar-SA"/>
      </w:rPr>
    </w:lvl>
    <w:lvl w:ilvl="5" w:tplc="443C25EA">
      <w:numFmt w:val="bullet"/>
      <w:lvlText w:val="•"/>
      <w:lvlJc w:val="left"/>
      <w:pPr>
        <w:ind w:left="5038" w:hanging="361"/>
      </w:pPr>
      <w:rPr>
        <w:rFonts w:hint="default"/>
        <w:lang w:val="it-IT" w:eastAsia="en-US" w:bidi="ar-SA"/>
      </w:rPr>
    </w:lvl>
    <w:lvl w:ilvl="6" w:tplc="03B81680">
      <w:numFmt w:val="bullet"/>
      <w:lvlText w:val="•"/>
      <w:lvlJc w:val="left"/>
      <w:pPr>
        <w:ind w:left="6088" w:hanging="361"/>
      </w:pPr>
      <w:rPr>
        <w:rFonts w:hint="default"/>
        <w:lang w:val="it-IT" w:eastAsia="en-US" w:bidi="ar-SA"/>
      </w:rPr>
    </w:lvl>
    <w:lvl w:ilvl="7" w:tplc="8EEEE8E4">
      <w:numFmt w:val="bullet"/>
      <w:lvlText w:val="•"/>
      <w:lvlJc w:val="left"/>
      <w:pPr>
        <w:ind w:left="7137" w:hanging="361"/>
      </w:pPr>
      <w:rPr>
        <w:rFonts w:hint="default"/>
        <w:lang w:val="it-IT" w:eastAsia="en-US" w:bidi="ar-SA"/>
      </w:rPr>
    </w:lvl>
    <w:lvl w:ilvl="8" w:tplc="F272961A">
      <w:numFmt w:val="bullet"/>
      <w:lvlText w:val="•"/>
      <w:lvlJc w:val="left"/>
      <w:pPr>
        <w:ind w:left="8187" w:hanging="361"/>
      </w:pPr>
      <w:rPr>
        <w:rFonts w:hint="default"/>
        <w:lang w:val="it-IT" w:eastAsia="en-US" w:bidi="ar-SA"/>
      </w:rPr>
    </w:lvl>
  </w:abstractNum>
  <w:abstractNum w:abstractNumId="11" w15:restartNumberingAfterBreak="0">
    <w:nsid w:val="2C8819A6"/>
    <w:multiLevelType w:val="hybridMultilevel"/>
    <w:tmpl w:val="472A79AA"/>
    <w:lvl w:ilvl="0" w:tplc="F12A6C4A">
      <w:numFmt w:val="bullet"/>
      <w:lvlText w:val=""/>
      <w:lvlJc w:val="left"/>
      <w:pPr>
        <w:ind w:left="832" w:hanging="361"/>
      </w:pPr>
      <w:rPr>
        <w:rFonts w:ascii="Wingdings" w:eastAsia="Wingdings" w:hAnsi="Wingdings" w:cs="Wingdings" w:hint="default"/>
        <w:w w:val="100"/>
        <w:sz w:val="22"/>
        <w:szCs w:val="22"/>
        <w:lang w:val="it-IT" w:eastAsia="en-US" w:bidi="ar-SA"/>
      </w:rPr>
    </w:lvl>
    <w:lvl w:ilvl="1" w:tplc="E550B264">
      <w:numFmt w:val="bullet"/>
      <w:lvlText w:val="•"/>
      <w:lvlJc w:val="left"/>
      <w:pPr>
        <w:ind w:left="1784" w:hanging="361"/>
      </w:pPr>
      <w:rPr>
        <w:rFonts w:hint="default"/>
        <w:lang w:val="it-IT" w:eastAsia="en-US" w:bidi="ar-SA"/>
      </w:rPr>
    </w:lvl>
    <w:lvl w:ilvl="2" w:tplc="2C3ECD50">
      <w:numFmt w:val="bullet"/>
      <w:lvlText w:val="•"/>
      <w:lvlJc w:val="left"/>
      <w:pPr>
        <w:ind w:left="2729" w:hanging="361"/>
      </w:pPr>
      <w:rPr>
        <w:rFonts w:hint="default"/>
        <w:lang w:val="it-IT" w:eastAsia="en-US" w:bidi="ar-SA"/>
      </w:rPr>
    </w:lvl>
    <w:lvl w:ilvl="3" w:tplc="2180AFBE">
      <w:numFmt w:val="bullet"/>
      <w:lvlText w:val="•"/>
      <w:lvlJc w:val="left"/>
      <w:pPr>
        <w:ind w:left="3673" w:hanging="361"/>
      </w:pPr>
      <w:rPr>
        <w:rFonts w:hint="default"/>
        <w:lang w:val="it-IT" w:eastAsia="en-US" w:bidi="ar-SA"/>
      </w:rPr>
    </w:lvl>
    <w:lvl w:ilvl="4" w:tplc="AC18806E">
      <w:numFmt w:val="bullet"/>
      <w:lvlText w:val="•"/>
      <w:lvlJc w:val="left"/>
      <w:pPr>
        <w:ind w:left="4618" w:hanging="361"/>
      </w:pPr>
      <w:rPr>
        <w:rFonts w:hint="default"/>
        <w:lang w:val="it-IT" w:eastAsia="en-US" w:bidi="ar-SA"/>
      </w:rPr>
    </w:lvl>
    <w:lvl w:ilvl="5" w:tplc="7F44C122">
      <w:numFmt w:val="bullet"/>
      <w:lvlText w:val="•"/>
      <w:lvlJc w:val="left"/>
      <w:pPr>
        <w:ind w:left="5563" w:hanging="361"/>
      </w:pPr>
      <w:rPr>
        <w:rFonts w:hint="default"/>
        <w:lang w:val="it-IT" w:eastAsia="en-US" w:bidi="ar-SA"/>
      </w:rPr>
    </w:lvl>
    <w:lvl w:ilvl="6" w:tplc="AB50A2E6">
      <w:numFmt w:val="bullet"/>
      <w:lvlText w:val="•"/>
      <w:lvlJc w:val="left"/>
      <w:pPr>
        <w:ind w:left="6507" w:hanging="361"/>
      </w:pPr>
      <w:rPr>
        <w:rFonts w:hint="default"/>
        <w:lang w:val="it-IT" w:eastAsia="en-US" w:bidi="ar-SA"/>
      </w:rPr>
    </w:lvl>
    <w:lvl w:ilvl="7" w:tplc="D534D97E">
      <w:numFmt w:val="bullet"/>
      <w:lvlText w:val="•"/>
      <w:lvlJc w:val="left"/>
      <w:pPr>
        <w:ind w:left="7452" w:hanging="361"/>
      </w:pPr>
      <w:rPr>
        <w:rFonts w:hint="default"/>
        <w:lang w:val="it-IT" w:eastAsia="en-US" w:bidi="ar-SA"/>
      </w:rPr>
    </w:lvl>
    <w:lvl w:ilvl="8" w:tplc="35602930">
      <w:numFmt w:val="bullet"/>
      <w:lvlText w:val="•"/>
      <w:lvlJc w:val="left"/>
      <w:pPr>
        <w:ind w:left="8397" w:hanging="361"/>
      </w:pPr>
      <w:rPr>
        <w:rFonts w:hint="default"/>
        <w:lang w:val="it-IT" w:eastAsia="en-US" w:bidi="ar-SA"/>
      </w:rPr>
    </w:lvl>
  </w:abstractNum>
  <w:abstractNum w:abstractNumId="12" w15:restartNumberingAfterBreak="0">
    <w:nsid w:val="2CC82381"/>
    <w:multiLevelType w:val="hybridMultilevel"/>
    <w:tmpl w:val="70062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854F88"/>
    <w:multiLevelType w:val="hybridMultilevel"/>
    <w:tmpl w:val="D39808F4"/>
    <w:lvl w:ilvl="0" w:tplc="FA38FBD6">
      <w:numFmt w:val="bullet"/>
      <w:lvlText w:val=""/>
      <w:lvlJc w:val="left"/>
      <w:pPr>
        <w:ind w:left="112" w:hanging="171"/>
      </w:pPr>
      <w:rPr>
        <w:rFonts w:hint="default"/>
        <w:w w:val="100"/>
        <w:lang w:val="it-IT" w:eastAsia="en-US" w:bidi="ar-SA"/>
      </w:rPr>
    </w:lvl>
    <w:lvl w:ilvl="1" w:tplc="F710A848">
      <w:numFmt w:val="bullet"/>
      <w:lvlText w:val=""/>
      <w:lvlJc w:val="left"/>
      <w:pPr>
        <w:ind w:left="832" w:hanging="361"/>
      </w:pPr>
      <w:rPr>
        <w:rFonts w:ascii="Wingdings" w:eastAsia="Wingdings" w:hAnsi="Wingdings" w:cs="Wingdings" w:hint="default"/>
        <w:w w:val="100"/>
        <w:sz w:val="22"/>
        <w:szCs w:val="22"/>
        <w:lang w:val="it-IT" w:eastAsia="en-US" w:bidi="ar-SA"/>
      </w:rPr>
    </w:lvl>
    <w:lvl w:ilvl="2" w:tplc="7B2499C6">
      <w:numFmt w:val="bullet"/>
      <w:lvlText w:val="•"/>
      <w:lvlJc w:val="left"/>
      <w:pPr>
        <w:ind w:left="1889" w:hanging="361"/>
      </w:pPr>
      <w:rPr>
        <w:rFonts w:hint="default"/>
        <w:lang w:val="it-IT" w:eastAsia="en-US" w:bidi="ar-SA"/>
      </w:rPr>
    </w:lvl>
    <w:lvl w:ilvl="3" w:tplc="B5423320">
      <w:numFmt w:val="bullet"/>
      <w:lvlText w:val="•"/>
      <w:lvlJc w:val="left"/>
      <w:pPr>
        <w:ind w:left="2939" w:hanging="361"/>
      </w:pPr>
      <w:rPr>
        <w:rFonts w:hint="default"/>
        <w:lang w:val="it-IT" w:eastAsia="en-US" w:bidi="ar-SA"/>
      </w:rPr>
    </w:lvl>
    <w:lvl w:ilvl="4" w:tplc="B52E16EE">
      <w:numFmt w:val="bullet"/>
      <w:lvlText w:val="•"/>
      <w:lvlJc w:val="left"/>
      <w:pPr>
        <w:ind w:left="3988" w:hanging="361"/>
      </w:pPr>
      <w:rPr>
        <w:rFonts w:hint="default"/>
        <w:lang w:val="it-IT" w:eastAsia="en-US" w:bidi="ar-SA"/>
      </w:rPr>
    </w:lvl>
    <w:lvl w:ilvl="5" w:tplc="0E18231E">
      <w:numFmt w:val="bullet"/>
      <w:lvlText w:val="•"/>
      <w:lvlJc w:val="left"/>
      <w:pPr>
        <w:ind w:left="5038" w:hanging="361"/>
      </w:pPr>
      <w:rPr>
        <w:rFonts w:hint="default"/>
        <w:lang w:val="it-IT" w:eastAsia="en-US" w:bidi="ar-SA"/>
      </w:rPr>
    </w:lvl>
    <w:lvl w:ilvl="6" w:tplc="7FA2D660">
      <w:numFmt w:val="bullet"/>
      <w:lvlText w:val="•"/>
      <w:lvlJc w:val="left"/>
      <w:pPr>
        <w:ind w:left="6088" w:hanging="361"/>
      </w:pPr>
      <w:rPr>
        <w:rFonts w:hint="default"/>
        <w:lang w:val="it-IT" w:eastAsia="en-US" w:bidi="ar-SA"/>
      </w:rPr>
    </w:lvl>
    <w:lvl w:ilvl="7" w:tplc="DA5484D6">
      <w:numFmt w:val="bullet"/>
      <w:lvlText w:val="•"/>
      <w:lvlJc w:val="left"/>
      <w:pPr>
        <w:ind w:left="7137" w:hanging="361"/>
      </w:pPr>
      <w:rPr>
        <w:rFonts w:hint="default"/>
        <w:lang w:val="it-IT" w:eastAsia="en-US" w:bidi="ar-SA"/>
      </w:rPr>
    </w:lvl>
    <w:lvl w:ilvl="8" w:tplc="838899FA">
      <w:numFmt w:val="bullet"/>
      <w:lvlText w:val="•"/>
      <w:lvlJc w:val="left"/>
      <w:pPr>
        <w:ind w:left="8187" w:hanging="361"/>
      </w:pPr>
      <w:rPr>
        <w:rFonts w:hint="default"/>
        <w:lang w:val="it-IT" w:eastAsia="en-US" w:bidi="ar-SA"/>
      </w:rPr>
    </w:lvl>
  </w:abstractNum>
  <w:abstractNum w:abstractNumId="14" w15:restartNumberingAfterBreak="0">
    <w:nsid w:val="39A70A50"/>
    <w:multiLevelType w:val="hybridMultilevel"/>
    <w:tmpl w:val="A574BDBC"/>
    <w:lvl w:ilvl="0" w:tplc="665898D8">
      <w:start w:val="1"/>
      <w:numFmt w:val="decimal"/>
      <w:lvlText w:val="%1."/>
      <w:lvlJc w:val="left"/>
      <w:pPr>
        <w:ind w:left="832" w:hanging="361"/>
      </w:pPr>
      <w:rPr>
        <w:rFonts w:ascii="Calibri" w:eastAsia="Calibri" w:hAnsi="Calibri" w:cs="Calibri" w:hint="default"/>
        <w:b/>
        <w:bCs/>
        <w:w w:val="100"/>
        <w:sz w:val="22"/>
        <w:szCs w:val="22"/>
        <w:lang w:val="it-IT" w:eastAsia="en-US" w:bidi="ar-SA"/>
      </w:rPr>
    </w:lvl>
    <w:lvl w:ilvl="1" w:tplc="3DA8AD6C">
      <w:start w:val="1"/>
      <w:numFmt w:val="decimal"/>
      <w:lvlText w:val="%2."/>
      <w:lvlJc w:val="left"/>
      <w:pPr>
        <w:ind w:left="1192" w:hanging="360"/>
      </w:pPr>
      <w:rPr>
        <w:rFonts w:ascii="Calibri" w:eastAsia="Calibri" w:hAnsi="Calibri" w:cs="Calibri" w:hint="default"/>
        <w:b/>
        <w:bCs/>
        <w:w w:val="100"/>
        <w:sz w:val="22"/>
        <w:szCs w:val="22"/>
        <w:lang w:val="it-IT" w:eastAsia="en-US" w:bidi="ar-SA"/>
      </w:rPr>
    </w:lvl>
    <w:lvl w:ilvl="2" w:tplc="7E24B486">
      <w:numFmt w:val="bullet"/>
      <w:lvlText w:val="•"/>
      <w:lvlJc w:val="left"/>
      <w:pPr>
        <w:ind w:left="2209" w:hanging="360"/>
      </w:pPr>
      <w:rPr>
        <w:rFonts w:hint="default"/>
        <w:lang w:val="it-IT" w:eastAsia="en-US" w:bidi="ar-SA"/>
      </w:rPr>
    </w:lvl>
    <w:lvl w:ilvl="3" w:tplc="FE1E4A68">
      <w:numFmt w:val="bullet"/>
      <w:lvlText w:val="•"/>
      <w:lvlJc w:val="left"/>
      <w:pPr>
        <w:ind w:left="3219" w:hanging="360"/>
      </w:pPr>
      <w:rPr>
        <w:rFonts w:hint="default"/>
        <w:lang w:val="it-IT" w:eastAsia="en-US" w:bidi="ar-SA"/>
      </w:rPr>
    </w:lvl>
    <w:lvl w:ilvl="4" w:tplc="DB749630">
      <w:numFmt w:val="bullet"/>
      <w:lvlText w:val="•"/>
      <w:lvlJc w:val="left"/>
      <w:pPr>
        <w:ind w:left="4228" w:hanging="360"/>
      </w:pPr>
      <w:rPr>
        <w:rFonts w:hint="default"/>
        <w:lang w:val="it-IT" w:eastAsia="en-US" w:bidi="ar-SA"/>
      </w:rPr>
    </w:lvl>
    <w:lvl w:ilvl="5" w:tplc="4FE45F9C">
      <w:numFmt w:val="bullet"/>
      <w:lvlText w:val="•"/>
      <w:lvlJc w:val="left"/>
      <w:pPr>
        <w:ind w:left="5238" w:hanging="360"/>
      </w:pPr>
      <w:rPr>
        <w:rFonts w:hint="default"/>
        <w:lang w:val="it-IT" w:eastAsia="en-US" w:bidi="ar-SA"/>
      </w:rPr>
    </w:lvl>
    <w:lvl w:ilvl="6" w:tplc="3B3CB77E">
      <w:numFmt w:val="bullet"/>
      <w:lvlText w:val="•"/>
      <w:lvlJc w:val="left"/>
      <w:pPr>
        <w:ind w:left="6248" w:hanging="360"/>
      </w:pPr>
      <w:rPr>
        <w:rFonts w:hint="default"/>
        <w:lang w:val="it-IT" w:eastAsia="en-US" w:bidi="ar-SA"/>
      </w:rPr>
    </w:lvl>
    <w:lvl w:ilvl="7" w:tplc="DCA40A6E">
      <w:numFmt w:val="bullet"/>
      <w:lvlText w:val="•"/>
      <w:lvlJc w:val="left"/>
      <w:pPr>
        <w:ind w:left="7257" w:hanging="360"/>
      </w:pPr>
      <w:rPr>
        <w:rFonts w:hint="default"/>
        <w:lang w:val="it-IT" w:eastAsia="en-US" w:bidi="ar-SA"/>
      </w:rPr>
    </w:lvl>
    <w:lvl w:ilvl="8" w:tplc="95EC0DCC">
      <w:numFmt w:val="bullet"/>
      <w:lvlText w:val="•"/>
      <w:lvlJc w:val="left"/>
      <w:pPr>
        <w:ind w:left="8267" w:hanging="360"/>
      </w:pPr>
      <w:rPr>
        <w:rFonts w:hint="default"/>
        <w:lang w:val="it-IT" w:eastAsia="en-US" w:bidi="ar-SA"/>
      </w:rPr>
    </w:lvl>
  </w:abstractNum>
  <w:abstractNum w:abstractNumId="15" w15:restartNumberingAfterBreak="0">
    <w:nsid w:val="3B346A2D"/>
    <w:multiLevelType w:val="hybridMultilevel"/>
    <w:tmpl w:val="3C98E256"/>
    <w:lvl w:ilvl="0" w:tplc="6E7A995E">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6" w15:restartNumberingAfterBreak="0">
    <w:nsid w:val="49F2165E"/>
    <w:multiLevelType w:val="hybridMultilevel"/>
    <w:tmpl w:val="938A95C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7" w15:restartNumberingAfterBreak="0">
    <w:nsid w:val="4A8A6168"/>
    <w:multiLevelType w:val="hybridMultilevel"/>
    <w:tmpl w:val="24229782"/>
    <w:lvl w:ilvl="0" w:tplc="D61A5D6C">
      <w:numFmt w:val="bullet"/>
      <w:lvlText w:val="-"/>
      <w:lvlJc w:val="left"/>
      <w:pPr>
        <w:ind w:left="472" w:hanging="360"/>
      </w:pPr>
      <w:rPr>
        <w:rFonts w:hint="default"/>
        <w:w w:val="100"/>
        <w:lang w:val="it-IT" w:eastAsia="en-US" w:bidi="ar-SA"/>
      </w:rPr>
    </w:lvl>
    <w:lvl w:ilvl="1" w:tplc="63D6A712">
      <w:numFmt w:val="bullet"/>
      <w:lvlText w:val="•"/>
      <w:lvlJc w:val="left"/>
      <w:pPr>
        <w:ind w:left="889" w:hanging="360"/>
      </w:pPr>
      <w:rPr>
        <w:rFonts w:hint="default"/>
        <w:lang w:val="it-IT" w:eastAsia="en-US" w:bidi="ar-SA"/>
      </w:rPr>
    </w:lvl>
    <w:lvl w:ilvl="2" w:tplc="D8DAC6CA">
      <w:numFmt w:val="bullet"/>
      <w:lvlText w:val="•"/>
      <w:lvlJc w:val="left"/>
      <w:pPr>
        <w:ind w:left="1298" w:hanging="360"/>
      </w:pPr>
      <w:rPr>
        <w:rFonts w:hint="default"/>
        <w:lang w:val="it-IT" w:eastAsia="en-US" w:bidi="ar-SA"/>
      </w:rPr>
    </w:lvl>
    <w:lvl w:ilvl="3" w:tplc="E0F011C4">
      <w:numFmt w:val="bullet"/>
      <w:lvlText w:val="•"/>
      <w:lvlJc w:val="left"/>
      <w:pPr>
        <w:ind w:left="1707" w:hanging="360"/>
      </w:pPr>
      <w:rPr>
        <w:rFonts w:hint="default"/>
        <w:lang w:val="it-IT" w:eastAsia="en-US" w:bidi="ar-SA"/>
      </w:rPr>
    </w:lvl>
    <w:lvl w:ilvl="4" w:tplc="F542AC08">
      <w:numFmt w:val="bullet"/>
      <w:lvlText w:val="•"/>
      <w:lvlJc w:val="left"/>
      <w:pPr>
        <w:ind w:left="2117" w:hanging="360"/>
      </w:pPr>
      <w:rPr>
        <w:rFonts w:hint="default"/>
        <w:lang w:val="it-IT" w:eastAsia="en-US" w:bidi="ar-SA"/>
      </w:rPr>
    </w:lvl>
    <w:lvl w:ilvl="5" w:tplc="51383C26">
      <w:numFmt w:val="bullet"/>
      <w:lvlText w:val="•"/>
      <w:lvlJc w:val="left"/>
      <w:pPr>
        <w:ind w:left="2526" w:hanging="360"/>
      </w:pPr>
      <w:rPr>
        <w:rFonts w:hint="default"/>
        <w:lang w:val="it-IT" w:eastAsia="en-US" w:bidi="ar-SA"/>
      </w:rPr>
    </w:lvl>
    <w:lvl w:ilvl="6" w:tplc="0D5E119A">
      <w:numFmt w:val="bullet"/>
      <w:lvlText w:val="•"/>
      <w:lvlJc w:val="left"/>
      <w:pPr>
        <w:ind w:left="2935" w:hanging="360"/>
      </w:pPr>
      <w:rPr>
        <w:rFonts w:hint="default"/>
        <w:lang w:val="it-IT" w:eastAsia="en-US" w:bidi="ar-SA"/>
      </w:rPr>
    </w:lvl>
    <w:lvl w:ilvl="7" w:tplc="875A2340">
      <w:numFmt w:val="bullet"/>
      <w:lvlText w:val="•"/>
      <w:lvlJc w:val="left"/>
      <w:pPr>
        <w:ind w:left="3345" w:hanging="360"/>
      </w:pPr>
      <w:rPr>
        <w:rFonts w:hint="default"/>
        <w:lang w:val="it-IT" w:eastAsia="en-US" w:bidi="ar-SA"/>
      </w:rPr>
    </w:lvl>
    <w:lvl w:ilvl="8" w:tplc="9208CB9A">
      <w:numFmt w:val="bullet"/>
      <w:lvlText w:val="•"/>
      <w:lvlJc w:val="left"/>
      <w:pPr>
        <w:ind w:left="3754" w:hanging="360"/>
      </w:pPr>
      <w:rPr>
        <w:rFonts w:hint="default"/>
        <w:lang w:val="it-IT" w:eastAsia="en-US" w:bidi="ar-SA"/>
      </w:rPr>
    </w:lvl>
  </w:abstractNum>
  <w:abstractNum w:abstractNumId="18" w15:restartNumberingAfterBreak="0">
    <w:nsid w:val="5003537E"/>
    <w:multiLevelType w:val="hybridMultilevel"/>
    <w:tmpl w:val="9BF224E2"/>
    <w:lvl w:ilvl="0" w:tplc="3FBC908A">
      <w:numFmt w:val="bullet"/>
      <w:lvlText w:val="-"/>
      <w:lvlJc w:val="left"/>
      <w:pPr>
        <w:ind w:left="472" w:hanging="360"/>
      </w:pPr>
      <w:rPr>
        <w:rFonts w:ascii="Calibri" w:eastAsia="Calibri" w:hAnsi="Calibri" w:cs="Calibri" w:hint="default"/>
        <w:w w:val="100"/>
        <w:sz w:val="24"/>
        <w:szCs w:val="24"/>
        <w:lang w:val="it-IT" w:eastAsia="en-US" w:bidi="ar-SA"/>
      </w:rPr>
    </w:lvl>
    <w:lvl w:ilvl="1" w:tplc="922C4B4A">
      <w:numFmt w:val="bullet"/>
      <w:lvlText w:val="•"/>
      <w:lvlJc w:val="left"/>
      <w:pPr>
        <w:ind w:left="889" w:hanging="360"/>
      </w:pPr>
      <w:rPr>
        <w:rFonts w:hint="default"/>
        <w:lang w:val="it-IT" w:eastAsia="en-US" w:bidi="ar-SA"/>
      </w:rPr>
    </w:lvl>
    <w:lvl w:ilvl="2" w:tplc="AAF276A8">
      <w:numFmt w:val="bullet"/>
      <w:lvlText w:val="•"/>
      <w:lvlJc w:val="left"/>
      <w:pPr>
        <w:ind w:left="1298" w:hanging="360"/>
      </w:pPr>
      <w:rPr>
        <w:rFonts w:hint="default"/>
        <w:lang w:val="it-IT" w:eastAsia="en-US" w:bidi="ar-SA"/>
      </w:rPr>
    </w:lvl>
    <w:lvl w:ilvl="3" w:tplc="74DA6576">
      <w:numFmt w:val="bullet"/>
      <w:lvlText w:val="•"/>
      <w:lvlJc w:val="left"/>
      <w:pPr>
        <w:ind w:left="1707" w:hanging="360"/>
      </w:pPr>
      <w:rPr>
        <w:rFonts w:hint="default"/>
        <w:lang w:val="it-IT" w:eastAsia="en-US" w:bidi="ar-SA"/>
      </w:rPr>
    </w:lvl>
    <w:lvl w:ilvl="4" w:tplc="C4CEA1C2">
      <w:numFmt w:val="bullet"/>
      <w:lvlText w:val="•"/>
      <w:lvlJc w:val="left"/>
      <w:pPr>
        <w:ind w:left="2117" w:hanging="360"/>
      </w:pPr>
      <w:rPr>
        <w:rFonts w:hint="default"/>
        <w:lang w:val="it-IT" w:eastAsia="en-US" w:bidi="ar-SA"/>
      </w:rPr>
    </w:lvl>
    <w:lvl w:ilvl="5" w:tplc="273A218C">
      <w:numFmt w:val="bullet"/>
      <w:lvlText w:val="•"/>
      <w:lvlJc w:val="left"/>
      <w:pPr>
        <w:ind w:left="2526" w:hanging="360"/>
      </w:pPr>
      <w:rPr>
        <w:rFonts w:hint="default"/>
        <w:lang w:val="it-IT" w:eastAsia="en-US" w:bidi="ar-SA"/>
      </w:rPr>
    </w:lvl>
    <w:lvl w:ilvl="6" w:tplc="6B726B68">
      <w:numFmt w:val="bullet"/>
      <w:lvlText w:val="•"/>
      <w:lvlJc w:val="left"/>
      <w:pPr>
        <w:ind w:left="2935" w:hanging="360"/>
      </w:pPr>
      <w:rPr>
        <w:rFonts w:hint="default"/>
        <w:lang w:val="it-IT" w:eastAsia="en-US" w:bidi="ar-SA"/>
      </w:rPr>
    </w:lvl>
    <w:lvl w:ilvl="7" w:tplc="FCF4DADE">
      <w:numFmt w:val="bullet"/>
      <w:lvlText w:val="•"/>
      <w:lvlJc w:val="left"/>
      <w:pPr>
        <w:ind w:left="3345" w:hanging="360"/>
      </w:pPr>
      <w:rPr>
        <w:rFonts w:hint="default"/>
        <w:lang w:val="it-IT" w:eastAsia="en-US" w:bidi="ar-SA"/>
      </w:rPr>
    </w:lvl>
    <w:lvl w:ilvl="8" w:tplc="0A549FBC">
      <w:numFmt w:val="bullet"/>
      <w:lvlText w:val="•"/>
      <w:lvlJc w:val="left"/>
      <w:pPr>
        <w:ind w:left="3754" w:hanging="360"/>
      </w:pPr>
      <w:rPr>
        <w:rFonts w:hint="default"/>
        <w:lang w:val="it-IT" w:eastAsia="en-US" w:bidi="ar-SA"/>
      </w:rPr>
    </w:lvl>
  </w:abstractNum>
  <w:abstractNum w:abstractNumId="19" w15:restartNumberingAfterBreak="0">
    <w:nsid w:val="51D80EAE"/>
    <w:multiLevelType w:val="hybridMultilevel"/>
    <w:tmpl w:val="9C88B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8C0834"/>
    <w:multiLevelType w:val="hybridMultilevel"/>
    <w:tmpl w:val="B7D60D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542023"/>
    <w:multiLevelType w:val="hybridMultilevel"/>
    <w:tmpl w:val="4BFC5CE0"/>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2" w15:restartNumberingAfterBreak="0">
    <w:nsid w:val="57AC1D4F"/>
    <w:multiLevelType w:val="hybridMultilevel"/>
    <w:tmpl w:val="3C46B2EE"/>
    <w:lvl w:ilvl="0" w:tplc="BA9EBDCC">
      <w:start w:val="1"/>
      <w:numFmt w:val="lowerLetter"/>
      <w:pStyle w:val="Titolo2"/>
      <w:lvlText w:val="%1)"/>
      <w:lvlJc w:val="left"/>
      <w:pPr>
        <w:ind w:left="1192" w:hanging="360"/>
      </w:pPr>
    </w:lvl>
    <w:lvl w:ilvl="1" w:tplc="04100019" w:tentative="1">
      <w:start w:val="1"/>
      <w:numFmt w:val="lowerLetter"/>
      <w:lvlText w:val="%2."/>
      <w:lvlJc w:val="left"/>
      <w:pPr>
        <w:ind w:left="1912" w:hanging="360"/>
      </w:pPr>
    </w:lvl>
    <w:lvl w:ilvl="2" w:tplc="0410001B" w:tentative="1">
      <w:start w:val="1"/>
      <w:numFmt w:val="lowerRoman"/>
      <w:lvlText w:val="%3."/>
      <w:lvlJc w:val="right"/>
      <w:pPr>
        <w:ind w:left="2632" w:hanging="180"/>
      </w:pPr>
    </w:lvl>
    <w:lvl w:ilvl="3" w:tplc="0410000F" w:tentative="1">
      <w:start w:val="1"/>
      <w:numFmt w:val="decimal"/>
      <w:lvlText w:val="%4."/>
      <w:lvlJc w:val="left"/>
      <w:pPr>
        <w:ind w:left="3352" w:hanging="360"/>
      </w:pPr>
    </w:lvl>
    <w:lvl w:ilvl="4" w:tplc="04100019" w:tentative="1">
      <w:start w:val="1"/>
      <w:numFmt w:val="lowerLetter"/>
      <w:lvlText w:val="%5."/>
      <w:lvlJc w:val="left"/>
      <w:pPr>
        <w:ind w:left="4072" w:hanging="360"/>
      </w:pPr>
    </w:lvl>
    <w:lvl w:ilvl="5" w:tplc="0410001B" w:tentative="1">
      <w:start w:val="1"/>
      <w:numFmt w:val="lowerRoman"/>
      <w:lvlText w:val="%6."/>
      <w:lvlJc w:val="right"/>
      <w:pPr>
        <w:ind w:left="4792" w:hanging="180"/>
      </w:pPr>
    </w:lvl>
    <w:lvl w:ilvl="6" w:tplc="0410000F" w:tentative="1">
      <w:start w:val="1"/>
      <w:numFmt w:val="decimal"/>
      <w:lvlText w:val="%7."/>
      <w:lvlJc w:val="left"/>
      <w:pPr>
        <w:ind w:left="5512" w:hanging="360"/>
      </w:pPr>
    </w:lvl>
    <w:lvl w:ilvl="7" w:tplc="04100019" w:tentative="1">
      <w:start w:val="1"/>
      <w:numFmt w:val="lowerLetter"/>
      <w:lvlText w:val="%8."/>
      <w:lvlJc w:val="left"/>
      <w:pPr>
        <w:ind w:left="6232" w:hanging="360"/>
      </w:pPr>
    </w:lvl>
    <w:lvl w:ilvl="8" w:tplc="0410001B" w:tentative="1">
      <w:start w:val="1"/>
      <w:numFmt w:val="lowerRoman"/>
      <w:lvlText w:val="%9."/>
      <w:lvlJc w:val="right"/>
      <w:pPr>
        <w:ind w:left="6952" w:hanging="180"/>
      </w:pPr>
    </w:lvl>
  </w:abstractNum>
  <w:abstractNum w:abstractNumId="23" w15:restartNumberingAfterBreak="0">
    <w:nsid w:val="59DB6E56"/>
    <w:multiLevelType w:val="hybridMultilevel"/>
    <w:tmpl w:val="4838EDCC"/>
    <w:lvl w:ilvl="0" w:tplc="35E62144">
      <w:numFmt w:val="bullet"/>
      <w:lvlText w:val="-"/>
      <w:lvlJc w:val="left"/>
      <w:pPr>
        <w:ind w:left="828" w:hanging="360"/>
      </w:pPr>
      <w:rPr>
        <w:rFonts w:ascii="Calibri" w:eastAsia="Calibri" w:hAnsi="Calibri" w:cs="Calibri" w:hint="default"/>
        <w:w w:val="100"/>
        <w:sz w:val="22"/>
        <w:szCs w:val="22"/>
        <w:lang w:val="it-IT" w:eastAsia="en-US" w:bidi="ar-SA"/>
      </w:rPr>
    </w:lvl>
    <w:lvl w:ilvl="1" w:tplc="A1FE20AE">
      <w:numFmt w:val="bullet"/>
      <w:lvlText w:val="•"/>
      <w:lvlJc w:val="left"/>
      <w:pPr>
        <w:ind w:left="1072" w:hanging="360"/>
      </w:pPr>
      <w:rPr>
        <w:rFonts w:hint="default"/>
        <w:lang w:val="it-IT" w:eastAsia="en-US" w:bidi="ar-SA"/>
      </w:rPr>
    </w:lvl>
    <w:lvl w:ilvl="2" w:tplc="F9E44376">
      <w:numFmt w:val="bullet"/>
      <w:lvlText w:val="•"/>
      <w:lvlJc w:val="left"/>
      <w:pPr>
        <w:ind w:left="1324" w:hanging="360"/>
      </w:pPr>
      <w:rPr>
        <w:rFonts w:hint="default"/>
        <w:lang w:val="it-IT" w:eastAsia="en-US" w:bidi="ar-SA"/>
      </w:rPr>
    </w:lvl>
    <w:lvl w:ilvl="3" w:tplc="85C0997C">
      <w:numFmt w:val="bullet"/>
      <w:lvlText w:val="•"/>
      <w:lvlJc w:val="left"/>
      <w:pPr>
        <w:ind w:left="1576" w:hanging="360"/>
      </w:pPr>
      <w:rPr>
        <w:rFonts w:hint="default"/>
        <w:lang w:val="it-IT" w:eastAsia="en-US" w:bidi="ar-SA"/>
      </w:rPr>
    </w:lvl>
    <w:lvl w:ilvl="4" w:tplc="DA0EDDCE">
      <w:numFmt w:val="bullet"/>
      <w:lvlText w:val="•"/>
      <w:lvlJc w:val="left"/>
      <w:pPr>
        <w:ind w:left="1828" w:hanging="360"/>
      </w:pPr>
      <w:rPr>
        <w:rFonts w:hint="default"/>
        <w:lang w:val="it-IT" w:eastAsia="en-US" w:bidi="ar-SA"/>
      </w:rPr>
    </w:lvl>
    <w:lvl w:ilvl="5" w:tplc="EBBC1798">
      <w:numFmt w:val="bullet"/>
      <w:lvlText w:val="•"/>
      <w:lvlJc w:val="left"/>
      <w:pPr>
        <w:ind w:left="2081" w:hanging="360"/>
      </w:pPr>
      <w:rPr>
        <w:rFonts w:hint="default"/>
        <w:lang w:val="it-IT" w:eastAsia="en-US" w:bidi="ar-SA"/>
      </w:rPr>
    </w:lvl>
    <w:lvl w:ilvl="6" w:tplc="73DE9524">
      <w:numFmt w:val="bullet"/>
      <w:lvlText w:val="•"/>
      <w:lvlJc w:val="left"/>
      <w:pPr>
        <w:ind w:left="2333" w:hanging="360"/>
      </w:pPr>
      <w:rPr>
        <w:rFonts w:hint="default"/>
        <w:lang w:val="it-IT" w:eastAsia="en-US" w:bidi="ar-SA"/>
      </w:rPr>
    </w:lvl>
    <w:lvl w:ilvl="7" w:tplc="25D858F2">
      <w:numFmt w:val="bullet"/>
      <w:lvlText w:val="•"/>
      <w:lvlJc w:val="left"/>
      <w:pPr>
        <w:ind w:left="2585" w:hanging="360"/>
      </w:pPr>
      <w:rPr>
        <w:rFonts w:hint="default"/>
        <w:lang w:val="it-IT" w:eastAsia="en-US" w:bidi="ar-SA"/>
      </w:rPr>
    </w:lvl>
    <w:lvl w:ilvl="8" w:tplc="B71AEBD2">
      <w:numFmt w:val="bullet"/>
      <w:lvlText w:val="•"/>
      <w:lvlJc w:val="left"/>
      <w:pPr>
        <w:ind w:left="2837" w:hanging="360"/>
      </w:pPr>
      <w:rPr>
        <w:rFonts w:hint="default"/>
        <w:lang w:val="it-IT" w:eastAsia="en-US" w:bidi="ar-SA"/>
      </w:rPr>
    </w:lvl>
  </w:abstractNum>
  <w:abstractNum w:abstractNumId="24" w15:restartNumberingAfterBreak="0">
    <w:nsid w:val="5E454350"/>
    <w:multiLevelType w:val="hybridMultilevel"/>
    <w:tmpl w:val="40D4887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5" w15:restartNumberingAfterBreak="0">
    <w:nsid w:val="63F61A32"/>
    <w:multiLevelType w:val="hybridMultilevel"/>
    <w:tmpl w:val="5078846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6" w15:restartNumberingAfterBreak="0">
    <w:nsid w:val="651771B3"/>
    <w:multiLevelType w:val="hybridMultilevel"/>
    <w:tmpl w:val="6EB0CDC6"/>
    <w:lvl w:ilvl="0" w:tplc="AFB6905A">
      <w:numFmt w:val="bullet"/>
      <w:lvlText w:val=""/>
      <w:lvlJc w:val="left"/>
      <w:pPr>
        <w:ind w:left="899" w:hanging="360"/>
      </w:pPr>
      <w:rPr>
        <w:rFonts w:ascii="Wingdings" w:eastAsia="Wingdings" w:hAnsi="Wingdings" w:cs="Wingdings" w:hint="default"/>
        <w:w w:val="100"/>
        <w:sz w:val="22"/>
        <w:szCs w:val="22"/>
        <w:lang w:val="it-IT" w:eastAsia="en-US" w:bidi="ar-SA"/>
      </w:rPr>
    </w:lvl>
    <w:lvl w:ilvl="1" w:tplc="3DD8E85E">
      <w:numFmt w:val="bullet"/>
      <w:lvlText w:val="•"/>
      <w:lvlJc w:val="left"/>
      <w:pPr>
        <w:ind w:left="1838" w:hanging="360"/>
      </w:pPr>
      <w:rPr>
        <w:rFonts w:hint="default"/>
        <w:lang w:val="it-IT" w:eastAsia="en-US" w:bidi="ar-SA"/>
      </w:rPr>
    </w:lvl>
    <w:lvl w:ilvl="2" w:tplc="03AE6846">
      <w:numFmt w:val="bullet"/>
      <w:lvlText w:val="•"/>
      <w:lvlJc w:val="left"/>
      <w:pPr>
        <w:ind w:left="2777" w:hanging="360"/>
      </w:pPr>
      <w:rPr>
        <w:rFonts w:hint="default"/>
        <w:lang w:val="it-IT" w:eastAsia="en-US" w:bidi="ar-SA"/>
      </w:rPr>
    </w:lvl>
    <w:lvl w:ilvl="3" w:tplc="D6AC1C46">
      <w:numFmt w:val="bullet"/>
      <w:lvlText w:val="•"/>
      <w:lvlJc w:val="left"/>
      <w:pPr>
        <w:ind w:left="3715" w:hanging="360"/>
      </w:pPr>
      <w:rPr>
        <w:rFonts w:hint="default"/>
        <w:lang w:val="it-IT" w:eastAsia="en-US" w:bidi="ar-SA"/>
      </w:rPr>
    </w:lvl>
    <w:lvl w:ilvl="4" w:tplc="EC7AA212">
      <w:numFmt w:val="bullet"/>
      <w:lvlText w:val="•"/>
      <w:lvlJc w:val="left"/>
      <w:pPr>
        <w:ind w:left="4654" w:hanging="360"/>
      </w:pPr>
      <w:rPr>
        <w:rFonts w:hint="default"/>
        <w:lang w:val="it-IT" w:eastAsia="en-US" w:bidi="ar-SA"/>
      </w:rPr>
    </w:lvl>
    <w:lvl w:ilvl="5" w:tplc="26E8D7F4">
      <w:numFmt w:val="bullet"/>
      <w:lvlText w:val="•"/>
      <w:lvlJc w:val="left"/>
      <w:pPr>
        <w:ind w:left="5593" w:hanging="360"/>
      </w:pPr>
      <w:rPr>
        <w:rFonts w:hint="default"/>
        <w:lang w:val="it-IT" w:eastAsia="en-US" w:bidi="ar-SA"/>
      </w:rPr>
    </w:lvl>
    <w:lvl w:ilvl="6" w:tplc="48704E9A">
      <w:numFmt w:val="bullet"/>
      <w:lvlText w:val="•"/>
      <w:lvlJc w:val="left"/>
      <w:pPr>
        <w:ind w:left="6531" w:hanging="360"/>
      </w:pPr>
      <w:rPr>
        <w:rFonts w:hint="default"/>
        <w:lang w:val="it-IT" w:eastAsia="en-US" w:bidi="ar-SA"/>
      </w:rPr>
    </w:lvl>
    <w:lvl w:ilvl="7" w:tplc="DA464F76">
      <w:numFmt w:val="bullet"/>
      <w:lvlText w:val="•"/>
      <w:lvlJc w:val="left"/>
      <w:pPr>
        <w:ind w:left="7470" w:hanging="360"/>
      </w:pPr>
      <w:rPr>
        <w:rFonts w:hint="default"/>
        <w:lang w:val="it-IT" w:eastAsia="en-US" w:bidi="ar-SA"/>
      </w:rPr>
    </w:lvl>
    <w:lvl w:ilvl="8" w:tplc="D26864C0">
      <w:numFmt w:val="bullet"/>
      <w:lvlText w:val="•"/>
      <w:lvlJc w:val="left"/>
      <w:pPr>
        <w:ind w:left="8409" w:hanging="360"/>
      </w:pPr>
      <w:rPr>
        <w:rFonts w:hint="default"/>
        <w:lang w:val="it-IT" w:eastAsia="en-US" w:bidi="ar-SA"/>
      </w:rPr>
    </w:lvl>
  </w:abstractNum>
  <w:abstractNum w:abstractNumId="27" w15:restartNumberingAfterBreak="0">
    <w:nsid w:val="6532755C"/>
    <w:multiLevelType w:val="hybridMultilevel"/>
    <w:tmpl w:val="938A95C4"/>
    <w:lvl w:ilvl="0" w:tplc="68A86B1C">
      <w:start w:val="1"/>
      <w:numFmt w:val="lowerLetter"/>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28" w15:restartNumberingAfterBreak="0">
    <w:nsid w:val="66365FA6"/>
    <w:multiLevelType w:val="hybridMultilevel"/>
    <w:tmpl w:val="80E438CE"/>
    <w:lvl w:ilvl="0" w:tplc="212CEA68">
      <w:start w:val="1"/>
      <w:numFmt w:val="bullet"/>
      <w:lvlText w:val="ð"/>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0623308"/>
    <w:multiLevelType w:val="hybridMultilevel"/>
    <w:tmpl w:val="FDDEC828"/>
    <w:lvl w:ilvl="0" w:tplc="212CEA68">
      <w:start w:val="1"/>
      <w:numFmt w:val="bullet"/>
      <w:lvlText w:val="ð"/>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2635B5"/>
    <w:multiLevelType w:val="hybridMultilevel"/>
    <w:tmpl w:val="7E0C3A76"/>
    <w:lvl w:ilvl="0" w:tplc="5B7E6DD8">
      <w:numFmt w:val="bullet"/>
      <w:lvlText w:val="-"/>
      <w:lvlJc w:val="left"/>
      <w:pPr>
        <w:ind w:left="472" w:hanging="360"/>
      </w:pPr>
      <w:rPr>
        <w:rFonts w:ascii="Biome" w:eastAsia="Calibri" w:hAnsi="Biome" w:cs="Biome"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1" w15:restartNumberingAfterBreak="0">
    <w:nsid w:val="7A002E6A"/>
    <w:multiLevelType w:val="hybridMultilevel"/>
    <w:tmpl w:val="AA980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6E241D"/>
    <w:multiLevelType w:val="hybridMultilevel"/>
    <w:tmpl w:val="571AD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901227"/>
    <w:multiLevelType w:val="hybridMultilevel"/>
    <w:tmpl w:val="9DDA3C92"/>
    <w:lvl w:ilvl="0" w:tplc="3A08D396">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9"/>
  </w:num>
  <w:num w:numId="2">
    <w:abstractNumId w:val="18"/>
  </w:num>
  <w:num w:numId="3">
    <w:abstractNumId w:val="4"/>
  </w:num>
  <w:num w:numId="4">
    <w:abstractNumId w:val="17"/>
  </w:num>
  <w:num w:numId="5">
    <w:abstractNumId w:val="23"/>
  </w:num>
  <w:num w:numId="6">
    <w:abstractNumId w:val="26"/>
  </w:num>
  <w:num w:numId="7">
    <w:abstractNumId w:val="14"/>
  </w:num>
  <w:num w:numId="8">
    <w:abstractNumId w:val="10"/>
  </w:num>
  <w:num w:numId="9">
    <w:abstractNumId w:val="11"/>
  </w:num>
  <w:num w:numId="10">
    <w:abstractNumId w:val="6"/>
  </w:num>
  <w:num w:numId="11">
    <w:abstractNumId w:val="13"/>
  </w:num>
  <w:num w:numId="12">
    <w:abstractNumId w:val="31"/>
  </w:num>
  <w:num w:numId="13">
    <w:abstractNumId w:val="24"/>
  </w:num>
  <w:num w:numId="14">
    <w:abstractNumId w:val="8"/>
  </w:num>
  <w:num w:numId="15">
    <w:abstractNumId w:val="27"/>
  </w:num>
  <w:num w:numId="16">
    <w:abstractNumId w:val="16"/>
  </w:num>
  <w:num w:numId="17">
    <w:abstractNumId w:val="25"/>
  </w:num>
  <w:num w:numId="18">
    <w:abstractNumId w:val="32"/>
  </w:num>
  <w:num w:numId="19">
    <w:abstractNumId w:val="3"/>
  </w:num>
  <w:num w:numId="20">
    <w:abstractNumId w:val="1"/>
  </w:num>
  <w:num w:numId="21">
    <w:abstractNumId w:val="5"/>
  </w:num>
  <w:num w:numId="22">
    <w:abstractNumId w:val="12"/>
  </w:num>
  <w:num w:numId="23">
    <w:abstractNumId w:val="19"/>
  </w:num>
  <w:num w:numId="24">
    <w:abstractNumId w:val="30"/>
  </w:num>
  <w:num w:numId="25">
    <w:abstractNumId w:val="21"/>
  </w:num>
  <w:num w:numId="26">
    <w:abstractNumId w:val="15"/>
  </w:num>
  <w:num w:numId="27">
    <w:abstractNumId w:val="7"/>
  </w:num>
  <w:num w:numId="28">
    <w:abstractNumId w:val="22"/>
  </w:num>
  <w:num w:numId="29">
    <w:abstractNumId w:val="7"/>
  </w:num>
  <w:num w:numId="30">
    <w:abstractNumId w:val="33"/>
  </w:num>
  <w:num w:numId="31">
    <w:abstractNumId w:val="20"/>
  </w:num>
  <w:num w:numId="32">
    <w:abstractNumId w:val="0"/>
  </w:num>
  <w:num w:numId="33">
    <w:abstractNumId w:val="29"/>
  </w:num>
  <w:num w:numId="34">
    <w:abstractNumId w:val="2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AB"/>
    <w:rsid w:val="000F5E1B"/>
    <w:rsid w:val="00295CC6"/>
    <w:rsid w:val="00434E72"/>
    <w:rsid w:val="004E2B9E"/>
    <w:rsid w:val="005869F1"/>
    <w:rsid w:val="005C5076"/>
    <w:rsid w:val="00617F5E"/>
    <w:rsid w:val="006B1BAB"/>
    <w:rsid w:val="007F66EE"/>
    <w:rsid w:val="008B5AB8"/>
    <w:rsid w:val="008B62C3"/>
    <w:rsid w:val="00DE60F6"/>
    <w:rsid w:val="00E15C2D"/>
    <w:rsid w:val="00E4602C"/>
    <w:rsid w:val="00EA2524"/>
    <w:rsid w:val="00F23682"/>
    <w:rsid w:val="00FA66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8EB7D-72B4-4379-A1A4-1553F6CF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1BAB"/>
    <w:pPr>
      <w:jc w:val="both"/>
    </w:pPr>
  </w:style>
  <w:style w:type="paragraph" w:styleId="Titolo1">
    <w:name w:val="heading 1"/>
    <w:basedOn w:val="Normale"/>
    <w:next w:val="Normale"/>
    <w:link w:val="Titolo1Carattere"/>
    <w:uiPriority w:val="9"/>
    <w:qFormat/>
    <w:rsid w:val="006B1BAB"/>
    <w:pPr>
      <w:widowControl w:val="0"/>
      <w:numPr>
        <w:numId w:val="27"/>
      </w:numPr>
      <w:autoSpaceDE w:val="0"/>
      <w:autoSpaceDN w:val="0"/>
      <w:spacing w:after="0" w:line="240" w:lineRule="auto"/>
      <w:outlineLvl w:val="0"/>
    </w:pPr>
    <w:rPr>
      <w:rFonts w:ascii="Calibri" w:eastAsia="Calibri" w:hAnsi="Calibri" w:cs="Calibri"/>
      <w:b/>
      <w:bCs/>
    </w:rPr>
  </w:style>
  <w:style w:type="paragraph" w:styleId="Titolo2">
    <w:name w:val="heading 2"/>
    <w:basedOn w:val="Titolo1"/>
    <w:next w:val="Normale"/>
    <w:link w:val="Titolo2Carattere"/>
    <w:uiPriority w:val="9"/>
    <w:unhideWhenUsed/>
    <w:qFormat/>
    <w:rsid w:val="006B1BAB"/>
    <w:pPr>
      <w:keepNext/>
      <w:keepLines/>
      <w:numPr>
        <w:numId w:val="28"/>
      </w:numPr>
      <w:spacing w:before="40"/>
      <w:outlineLvl w:val="1"/>
    </w:pPr>
    <w:rPr>
      <w:rFonts w:asciiTheme="majorHAnsi" w:eastAsiaTheme="majorEastAsia" w:hAnsiTheme="majorHAnsi" w:cstheme="majorBidi"/>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1B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1BAB"/>
  </w:style>
  <w:style w:type="paragraph" w:styleId="Pidipagina">
    <w:name w:val="footer"/>
    <w:basedOn w:val="Normale"/>
    <w:link w:val="PidipaginaCarattere"/>
    <w:uiPriority w:val="99"/>
    <w:unhideWhenUsed/>
    <w:rsid w:val="006B1B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1BAB"/>
  </w:style>
  <w:style w:type="paragraph" w:styleId="Titolo">
    <w:name w:val="Title"/>
    <w:basedOn w:val="Normale"/>
    <w:link w:val="TitoloCarattere"/>
    <w:uiPriority w:val="10"/>
    <w:qFormat/>
    <w:rsid w:val="006B1BAB"/>
    <w:pPr>
      <w:spacing w:after="0" w:line="240" w:lineRule="auto"/>
      <w:jc w:val="center"/>
    </w:pPr>
    <w:rPr>
      <w:rFonts w:ascii="Times New Roman" w:eastAsiaTheme="minorEastAsia" w:hAnsi="Times New Roman" w:cs="Times New Roman"/>
      <w:b/>
      <w:bCs/>
      <w:sz w:val="36"/>
      <w:szCs w:val="36"/>
      <w:lang w:eastAsia="it-IT"/>
    </w:rPr>
  </w:style>
  <w:style w:type="character" w:customStyle="1" w:styleId="TitoloCarattere">
    <w:name w:val="Titolo Carattere"/>
    <w:basedOn w:val="Carpredefinitoparagrafo"/>
    <w:link w:val="Titolo"/>
    <w:uiPriority w:val="10"/>
    <w:rsid w:val="006B1BAB"/>
    <w:rPr>
      <w:rFonts w:ascii="Times New Roman" w:eastAsiaTheme="minorEastAsia"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6B1BAB"/>
    <w:rPr>
      <w:rFonts w:ascii="Calibri" w:eastAsia="Calibri" w:hAnsi="Calibri" w:cs="Calibri"/>
      <w:b/>
      <w:bCs/>
    </w:rPr>
  </w:style>
  <w:style w:type="character" w:customStyle="1" w:styleId="Titolo2Carattere">
    <w:name w:val="Titolo 2 Carattere"/>
    <w:basedOn w:val="Carpredefinitoparagrafo"/>
    <w:link w:val="Titolo2"/>
    <w:uiPriority w:val="9"/>
    <w:rsid w:val="006B1BAB"/>
    <w:rPr>
      <w:rFonts w:asciiTheme="majorHAnsi" w:eastAsiaTheme="majorEastAsia" w:hAnsiTheme="majorHAnsi" w:cstheme="majorBidi"/>
      <w:b/>
      <w:bCs/>
      <w:szCs w:val="26"/>
    </w:rPr>
  </w:style>
  <w:style w:type="table" w:customStyle="1" w:styleId="TableNormal">
    <w:name w:val="Table Normal"/>
    <w:uiPriority w:val="2"/>
    <w:semiHidden/>
    <w:unhideWhenUsed/>
    <w:qFormat/>
    <w:rsid w:val="006B1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B1BAB"/>
    <w:pPr>
      <w:widowControl w:val="0"/>
      <w:autoSpaceDE w:val="0"/>
      <w:autoSpaceDN w:val="0"/>
      <w:spacing w:after="0" w:line="240" w:lineRule="auto"/>
      <w:ind w:left="112"/>
    </w:pPr>
    <w:rPr>
      <w:rFonts w:ascii="Calibri" w:eastAsia="Calibri" w:hAnsi="Calibri" w:cs="Calibri"/>
    </w:rPr>
  </w:style>
  <w:style w:type="character" w:customStyle="1" w:styleId="CorpotestoCarattere">
    <w:name w:val="Corpo testo Carattere"/>
    <w:basedOn w:val="Carpredefinitoparagrafo"/>
    <w:link w:val="Corpotesto"/>
    <w:uiPriority w:val="1"/>
    <w:rsid w:val="006B1BAB"/>
    <w:rPr>
      <w:rFonts w:ascii="Calibri" w:eastAsia="Calibri" w:hAnsi="Calibri" w:cs="Calibri"/>
    </w:rPr>
  </w:style>
  <w:style w:type="paragraph" w:styleId="Paragrafoelenco">
    <w:name w:val="List Paragraph"/>
    <w:basedOn w:val="Normale"/>
    <w:uiPriority w:val="1"/>
    <w:qFormat/>
    <w:rsid w:val="006B1BAB"/>
    <w:pPr>
      <w:widowControl w:val="0"/>
      <w:autoSpaceDE w:val="0"/>
      <w:autoSpaceDN w:val="0"/>
      <w:spacing w:after="0" w:line="240" w:lineRule="auto"/>
      <w:ind w:left="832" w:hanging="361"/>
    </w:pPr>
    <w:rPr>
      <w:rFonts w:ascii="Calibri" w:eastAsia="Calibri" w:hAnsi="Calibri" w:cs="Calibri"/>
    </w:rPr>
  </w:style>
  <w:style w:type="paragraph" w:customStyle="1" w:styleId="TableParagraph">
    <w:name w:val="Table Paragraph"/>
    <w:basedOn w:val="Normale"/>
    <w:uiPriority w:val="1"/>
    <w:qFormat/>
    <w:rsid w:val="006B1BAB"/>
    <w:pPr>
      <w:widowControl w:val="0"/>
      <w:autoSpaceDE w:val="0"/>
      <w:autoSpaceDN w:val="0"/>
      <w:spacing w:after="0" w:line="240" w:lineRule="auto"/>
      <w:ind w:left="105"/>
    </w:pPr>
    <w:rPr>
      <w:rFonts w:ascii="Calibri" w:eastAsia="Calibri" w:hAnsi="Calibri" w:cs="Calibri"/>
    </w:rPr>
  </w:style>
  <w:style w:type="paragraph" w:customStyle="1" w:styleId="Default">
    <w:name w:val="Default"/>
    <w:rsid w:val="006B1BAB"/>
    <w:pPr>
      <w:autoSpaceDE w:val="0"/>
      <w:autoSpaceDN w:val="0"/>
      <w:adjustRightInd w:val="0"/>
      <w:spacing w:after="0" w:line="240" w:lineRule="auto"/>
    </w:pPr>
    <w:rPr>
      <w:rFonts w:ascii="Georgia" w:hAnsi="Georgia" w:cs="Georgia"/>
      <w:color w:val="000000"/>
      <w:sz w:val="24"/>
      <w:szCs w:val="24"/>
    </w:rPr>
  </w:style>
  <w:style w:type="table" w:styleId="Grigliatabella">
    <w:name w:val="Table Grid"/>
    <w:basedOn w:val="Tabellanormale"/>
    <w:uiPriority w:val="39"/>
    <w:rsid w:val="006B1B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1BAB"/>
    <w:rPr>
      <w:color w:val="0563C1" w:themeColor="hyperlink"/>
      <w:u w:val="single"/>
    </w:rPr>
  </w:style>
  <w:style w:type="character" w:customStyle="1" w:styleId="Menzionenonrisolta1">
    <w:name w:val="Menzione non risolta1"/>
    <w:basedOn w:val="Carpredefinitoparagrafo"/>
    <w:uiPriority w:val="99"/>
    <w:semiHidden/>
    <w:unhideWhenUsed/>
    <w:rsid w:val="006B1BAB"/>
    <w:rPr>
      <w:color w:val="605E5C"/>
      <w:shd w:val="clear" w:color="auto" w:fill="E1DFDD"/>
    </w:rPr>
  </w:style>
  <w:style w:type="character" w:styleId="Rimandocommento">
    <w:name w:val="annotation reference"/>
    <w:basedOn w:val="Carpredefinitoparagrafo"/>
    <w:uiPriority w:val="99"/>
    <w:semiHidden/>
    <w:unhideWhenUsed/>
    <w:rsid w:val="006B1BAB"/>
    <w:rPr>
      <w:sz w:val="16"/>
      <w:szCs w:val="16"/>
    </w:rPr>
  </w:style>
  <w:style w:type="paragraph" w:styleId="Testocommento">
    <w:name w:val="annotation text"/>
    <w:basedOn w:val="Normale"/>
    <w:link w:val="TestocommentoCarattere"/>
    <w:uiPriority w:val="99"/>
    <w:semiHidden/>
    <w:unhideWhenUsed/>
    <w:rsid w:val="006B1BAB"/>
    <w:pPr>
      <w:widowControl w:val="0"/>
      <w:autoSpaceDE w:val="0"/>
      <w:autoSpaceDN w:val="0"/>
      <w:spacing w:after="0" w:line="240" w:lineRule="auto"/>
    </w:pPr>
    <w:rPr>
      <w:rFonts w:ascii="Calibri" w:eastAsia="Calibri" w:hAnsi="Calibri" w:cs="Calibri"/>
      <w:sz w:val="20"/>
      <w:szCs w:val="20"/>
    </w:rPr>
  </w:style>
  <w:style w:type="character" w:customStyle="1" w:styleId="TestocommentoCarattere">
    <w:name w:val="Testo commento Carattere"/>
    <w:basedOn w:val="Carpredefinitoparagrafo"/>
    <w:link w:val="Testocommento"/>
    <w:uiPriority w:val="99"/>
    <w:semiHidden/>
    <w:rsid w:val="006B1BAB"/>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6B1BAB"/>
    <w:rPr>
      <w:b/>
      <w:bCs/>
    </w:rPr>
  </w:style>
  <w:style w:type="character" w:customStyle="1" w:styleId="SoggettocommentoCarattere">
    <w:name w:val="Soggetto commento Carattere"/>
    <w:basedOn w:val="TestocommentoCarattere"/>
    <w:link w:val="Soggettocommento"/>
    <w:uiPriority w:val="99"/>
    <w:semiHidden/>
    <w:rsid w:val="006B1BAB"/>
    <w:rPr>
      <w:rFonts w:ascii="Calibri" w:eastAsia="Calibri" w:hAnsi="Calibri" w:cs="Calibri"/>
      <w:b/>
      <w:bCs/>
      <w:sz w:val="20"/>
      <w:szCs w:val="20"/>
    </w:rPr>
  </w:style>
  <w:style w:type="paragraph" w:styleId="Testofumetto">
    <w:name w:val="Balloon Text"/>
    <w:basedOn w:val="Normale"/>
    <w:link w:val="TestofumettoCarattere"/>
    <w:uiPriority w:val="99"/>
    <w:semiHidden/>
    <w:unhideWhenUsed/>
    <w:rsid w:val="006B1BAB"/>
    <w:pPr>
      <w:widowControl w:val="0"/>
      <w:autoSpaceDE w:val="0"/>
      <w:autoSpaceDN w:val="0"/>
      <w:spacing w:after="0" w:line="240" w:lineRule="auto"/>
    </w:pPr>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6B1BAB"/>
    <w:rPr>
      <w:rFonts w:ascii="Segoe UI" w:eastAsia="Calibri" w:hAnsi="Segoe UI" w:cs="Segoe UI"/>
      <w:sz w:val="18"/>
      <w:szCs w:val="18"/>
    </w:rPr>
  </w:style>
  <w:style w:type="paragraph" w:styleId="Sottotitolo">
    <w:name w:val="Subtitle"/>
    <w:basedOn w:val="Normale"/>
    <w:next w:val="Normale"/>
    <w:link w:val="SottotitoloCarattere"/>
    <w:uiPriority w:val="11"/>
    <w:qFormat/>
    <w:rsid w:val="006B1BAB"/>
    <w:pPr>
      <w:widowControl w:val="0"/>
      <w:numPr>
        <w:ilvl w:val="1"/>
      </w:numPr>
      <w:autoSpaceDE w:val="0"/>
      <w:autoSpaceDN w:val="0"/>
      <w:spacing w:line="240" w:lineRule="auto"/>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6B1BAB"/>
    <w:rPr>
      <w:rFonts w:eastAsiaTheme="minorEastAsia"/>
      <w:color w:val="5A5A5A" w:themeColor="text1" w:themeTint="A5"/>
      <w:spacing w:val="15"/>
    </w:rPr>
  </w:style>
  <w:style w:type="paragraph" w:styleId="Testonotaapidipagina">
    <w:name w:val="footnote text"/>
    <w:basedOn w:val="Normale"/>
    <w:link w:val="TestonotaapidipaginaCarattere"/>
    <w:uiPriority w:val="99"/>
    <w:semiHidden/>
    <w:unhideWhenUsed/>
    <w:rsid w:val="005869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869F1"/>
    <w:rPr>
      <w:sz w:val="20"/>
      <w:szCs w:val="20"/>
    </w:rPr>
  </w:style>
  <w:style w:type="character" w:styleId="Rimandonotaapidipagina">
    <w:name w:val="footnote reference"/>
    <w:basedOn w:val="Carpredefinitoparagrafo"/>
    <w:uiPriority w:val="99"/>
    <w:semiHidden/>
    <w:unhideWhenUsed/>
    <w:rsid w:val="00586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2091-22C4-4A8C-A9BE-22647211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536</Words>
  <Characters>3061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Comune-PC</dc:creator>
  <cp:keywords/>
  <dc:description/>
  <cp:lastModifiedBy>Comune-PC</cp:lastModifiedBy>
  <cp:revision>6</cp:revision>
  <dcterms:created xsi:type="dcterms:W3CDTF">2025-04-10T15:02:00Z</dcterms:created>
  <dcterms:modified xsi:type="dcterms:W3CDTF">2025-06-12T09:58:00Z</dcterms:modified>
</cp:coreProperties>
</file>